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7E0D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B1DEF" w:rsidRDefault="00E75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6404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Современный театр</w:t>
      </w:r>
    </w:p>
    <w:p w:rsidR="004B1DEF" w:rsidRDefault="007E0D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D14" w:rsidRDefault="007E0D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4FE" w:rsidRDefault="00B034FE" w:rsidP="00B034FE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получение знаний, позволяющих сформировать в студенте достойное отношение к называемой проблеме, вобравшей в себя все законы диалектики, а также национальных особенностей и своеобразия развития профессиональной школы театрального искусства.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освоени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практического опыта истории отечественного театра на ярких примерах творчества режиссёров, создателей творческих коллективов; формирование представления о неизбежной противоречивости различных направлений и форм театрального искусства; способности студента к адаптации и самостоятельному художественному творчеству в условиях профессионального театра.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в 7-м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7-8 семестрах для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должны быть сформированы при освоении дисциплин История, История изобразительного искусства, История зарубежного театра,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русского театра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231CE6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сдачи Государственного экзамена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231CE6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231CE6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231CE6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231CE6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231CE6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31CE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231CE6" w:rsidRPr="00231C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УК6.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основы психологии мотивации;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способы совершенствования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собственной профессиональной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собственные профессиональные задачи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 учетом условий, средств, личностных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возможностей;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выявлять мотивы и стимулы для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саморазвития;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определять цели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профессионального роста;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навыками саморазвития;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профессиональной траектории с учетом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особенностей как профессиональной,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так и других видов деятельности и</w:t>
            </w:r>
          </w:p>
          <w:p w:rsidR="00231CE6" w:rsidRPr="00231CE6" w:rsidRDefault="00231CE6" w:rsidP="00231CE6">
            <w:pPr>
              <w:tabs>
                <w:tab w:val="left" w:pos="34"/>
                <w:tab w:val="left" w:pos="176"/>
                <w:tab w:val="left" w:pos="25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требований рынка труда</w:t>
            </w:r>
          </w:p>
        </w:tc>
      </w:tr>
      <w:tr w:rsidR="00231CE6" w:rsidRPr="00231CE6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УК10. Способен формировать нетерпимое отношение к коррупционному поведению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231CE6" w:rsidRPr="00231CE6" w:rsidRDefault="00231CE6" w:rsidP="00231CE6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1CE6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231CE6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407EB2">
        <w:rPr>
          <w:rFonts w:ascii="Times New Roman" w:hAnsi="Times New Roman" w:cs="Times New Roman"/>
          <w:sz w:val="24"/>
          <w:szCs w:val="24"/>
          <w:lang w:eastAsia="ru-RU"/>
        </w:rPr>
        <w:t>Современный театр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07EB2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60B7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407EB2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407EB2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07EB2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>,</w:t>
      </w:r>
      <w:r w:rsidR="008C60B7">
        <w:rPr>
          <w:rFonts w:ascii="Times New Roman" w:hAnsi="Times New Roman" w:cs="Times New Roman"/>
          <w:sz w:val="24"/>
          <w:szCs w:val="24"/>
        </w:rPr>
        <w:t xml:space="preserve">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C60B7">
        <w:rPr>
          <w:rFonts w:ascii="Times New Roman" w:hAnsi="Times New Roman" w:cs="Times New Roman"/>
          <w:sz w:val="24"/>
          <w:szCs w:val="24"/>
        </w:rPr>
        <w:t>20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407EB2">
        <w:rPr>
          <w:rFonts w:ascii="Times New Roman" w:hAnsi="Times New Roman" w:cs="Times New Roman"/>
          <w:sz w:val="24"/>
          <w:szCs w:val="24"/>
        </w:rPr>
        <w:t>84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B90F40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357A45" w:rsidRPr="00357A45" w:rsidTr="00357A45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57A45" w:rsidRPr="00357A45" w:rsidTr="00357A45">
        <w:trPr>
          <w:cantSplit/>
          <w:trHeight w:val="1134"/>
        </w:trPr>
        <w:tc>
          <w:tcPr>
            <w:tcW w:w="262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textDirection w:val="btLr"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87" w:type="pct"/>
            <w:shd w:val="clear" w:color="000000" w:fill="D9D9D9"/>
            <w:textDirection w:val="btLr"/>
            <w:vAlign w:val="center"/>
          </w:tcPr>
          <w:p w:rsidR="00357A45" w:rsidRPr="00357A45" w:rsidRDefault="00357A45" w:rsidP="00357A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7A45" w:rsidRPr="00357A45" w:rsidTr="00357A4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357A45" w:rsidRPr="00357A45" w:rsidTr="00357A4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57A45" w:rsidRPr="00357A45" w:rsidTr="00357A45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pct"/>
            <w:shd w:val="clear" w:color="000000" w:fill="FFFFFF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357A45" w:rsidRPr="00357A45" w:rsidRDefault="00357A45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357A45" w:rsidRPr="00357A45" w:rsidRDefault="00357A45" w:rsidP="00357A4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357A45" w:rsidRPr="00357A45" w:rsidRDefault="00357A45" w:rsidP="00357A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7A45" w:rsidRPr="00357A45" w:rsidTr="00357A45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357A45" w:rsidRPr="00357A45" w:rsidRDefault="00357A45" w:rsidP="0035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357A45" w:rsidRPr="00357A45" w:rsidRDefault="00357A4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357A45" w:rsidRPr="00357A45" w:rsidRDefault="00357A45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CB7E38" w:rsidRPr="00357A45" w:rsidTr="00CB7E38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B7E38" w:rsidRPr="00357A45" w:rsidTr="008734D9">
        <w:trPr>
          <w:cantSplit/>
          <w:trHeight w:val="1134"/>
        </w:trPr>
        <w:tc>
          <w:tcPr>
            <w:tcW w:w="262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textDirection w:val="btLr"/>
            <w:vAlign w:val="center"/>
            <w:hideMark/>
          </w:tcPr>
          <w:p w:rsidR="00CB7E38" w:rsidRPr="00357A45" w:rsidRDefault="008734D9" w:rsidP="008734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87" w:type="pct"/>
            <w:shd w:val="clear" w:color="000000" w:fill="D9D9D9"/>
            <w:textDirection w:val="btLr"/>
            <w:vAlign w:val="center"/>
          </w:tcPr>
          <w:p w:rsidR="00CB7E38" w:rsidRPr="00357A45" w:rsidRDefault="008734D9" w:rsidP="008734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Семинары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7E38" w:rsidRPr="00357A45" w:rsidTr="00CB7E38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принципы современной режиссуры.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B7E38" w:rsidRPr="00357A45" w:rsidRDefault="00CB7E38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Входной контроль</w:t>
            </w: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CB7E38" w:rsidRPr="00357A45" w:rsidTr="00CB7E38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Базовые имена для современного театрального процесса в области режиссуры: Антуан, Станиславский, Немирович-Данченко,</w:t>
            </w: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B7E38" w:rsidRPr="00357A45" w:rsidTr="00CB7E38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Вахтангов, Мейерхольд, Таиров, Крэг</w:t>
            </w: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Рейнхардт, Брехт, Брук, Стрелер, Гротовский</w:t>
            </w: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Бесконечное разнообразие и эклектичность картины бытования современного театра</w:t>
            </w: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230"/>
        </w:trPr>
        <w:tc>
          <w:tcPr>
            <w:tcW w:w="262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630"/>
        </w:trPr>
        <w:tc>
          <w:tcPr>
            <w:tcW w:w="262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BFBFBF" w:themeFill="background1" w:themeFillShade="BF"/>
          </w:tcPr>
          <w:p w:rsidR="00CB7E38" w:rsidRPr="008734D9" w:rsidRDefault="00CB7E38" w:rsidP="00CB7E38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4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по семестру</w:t>
            </w:r>
          </w:p>
        </w:tc>
        <w:tc>
          <w:tcPr>
            <w:tcW w:w="425" w:type="pct"/>
            <w:shd w:val="clear" w:color="auto" w:fill="BFBFBF" w:themeFill="background1" w:themeFillShade="BF"/>
            <w:noWrap/>
            <w:vAlign w:val="center"/>
          </w:tcPr>
          <w:p w:rsidR="00CB7E38" w:rsidRPr="008734D9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:rsidR="00CB7E38" w:rsidRPr="008734D9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BFBFBF" w:themeFill="background1" w:themeFillShade="BF"/>
            <w:noWrap/>
            <w:vAlign w:val="center"/>
          </w:tcPr>
          <w:p w:rsidR="00CB7E38" w:rsidRPr="008734D9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shd w:val="clear" w:color="auto" w:fill="BFBFBF" w:themeFill="background1" w:themeFillShade="BF"/>
            <w:vAlign w:val="center"/>
          </w:tcPr>
          <w:p w:rsidR="00CB7E38" w:rsidRPr="008734D9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BFBFBF" w:themeFill="background1" w:themeFillShade="BF"/>
            <w:noWrap/>
            <w:vAlign w:val="center"/>
          </w:tcPr>
          <w:p w:rsidR="00CB7E38" w:rsidRPr="008734D9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11" w:type="pct"/>
            <w:shd w:val="clear" w:color="auto" w:fill="BFBFBF" w:themeFill="background1" w:themeFillShade="B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Поиски нового современного театра 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B7E38" w:rsidRPr="00357A45" w:rsidRDefault="00CB7E38" w:rsidP="00CB7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Корифеи современной российской режиссуры</w:t>
            </w:r>
          </w:p>
        </w:tc>
        <w:tc>
          <w:tcPr>
            <w:tcW w:w="425" w:type="pct"/>
            <w:vMerge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Российские режиссеры «среднего» поколения.</w:t>
            </w: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CB7E38" w:rsidRPr="00357A45" w:rsidRDefault="00CB7E38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театральная режиссура на Западе.</w:t>
            </w: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B7E38" w:rsidRPr="00357A45" w:rsidRDefault="00CB7E38" w:rsidP="00357A45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A45">
              <w:rPr>
                <w:rFonts w:ascii="Times New Roman" w:eastAsia="Calibri" w:hAnsi="Times New Roman" w:cs="Times New Roman"/>
                <w:sz w:val="24"/>
                <w:szCs w:val="24"/>
              </w:rPr>
              <w:t>Режиссеры нового поколения и их театральные искания.</w:t>
            </w: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CB7E38" w:rsidRPr="00357A45" w:rsidRDefault="00571A85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CB7E38" w:rsidRPr="00357A45" w:rsidRDefault="00571A85" w:rsidP="00357A45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CB7E38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auto" w:fill="auto"/>
            <w:noWrap/>
            <w:vAlign w:val="center"/>
          </w:tcPr>
          <w:p w:rsidR="00CB7E38" w:rsidRPr="00357A45" w:rsidRDefault="00CB7E38" w:rsidP="00357A4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B7E38" w:rsidRPr="00357A45" w:rsidTr="008734D9">
        <w:trPr>
          <w:trHeight w:val="247"/>
        </w:trPr>
        <w:tc>
          <w:tcPr>
            <w:tcW w:w="262" w:type="pct"/>
            <w:shd w:val="clear" w:color="auto" w:fill="BFBFBF" w:themeFill="background1" w:themeFillShade="BF"/>
            <w:noWrap/>
            <w:vAlign w:val="bottom"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BFBFBF" w:themeFill="background1" w:themeFillShade="BF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7" w:type="pct"/>
            <w:shd w:val="clear" w:color="auto" w:fill="BFBFBF" w:themeFill="background1" w:themeFillShade="BF"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7" w:type="pct"/>
            <w:shd w:val="clear" w:color="auto" w:fill="BFBFBF" w:themeFill="background1" w:themeFillShade="BF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1" w:type="pct"/>
            <w:shd w:val="clear" w:color="auto" w:fill="BFBFBF" w:themeFill="background1" w:themeFillShade="BF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73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4ч. ЗАЧЕТ</w:t>
            </w:r>
          </w:p>
        </w:tc>
      </w:tr>
      <w:tr w:rsidR="00CB7E38" w:rsidRPr="00357A45" w:rsidTr="00CB7E38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CB7E38" w:rsidRPr="00357A45" w:rsidRDefault="00CB7E38" w:rsidP="00357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B7E38" w:rsidRPr="00357A45" w:rsidRDefault="00CB7E38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CB7E38" w:rsidRPr="00357A45" w:rsidRDefault="00CB7E38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B7E38"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B7E38" w:rsidRPr="00357A45" w:rsidRDefault="008734D9" w:rsidP="00357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CB7E38" w:rsidRPr="00357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CB7E38" w:rsidRPr="00357A45" w:rsidRDefault="008734D9" w:rsidP="00357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97570" w:rsidRPr="00E97570" w:rsidRDefault="00E97570" w:rsidP="00E97570">
      <w:pPr>
        <w:spacing w:line="360" w:lineRule="auto"/>
        <w:ind w:firstLine="709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E975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Поскольку курс носит экспериментальный и даже эксклюзивный характер, включен в учебный план впервые, его содержание может корректироваться и обновляться в течение учебного процесса, пополняясь новыми именами и фактами. 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1. Общая характеристика современного театрального процесса и места в нем режиссерского творчества. Понятие «направление» в режиссуре.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>Базовые принципы современной режиссуры. «Школа» как отражение преемственности и ориентации на передачу сложившихся постановочных принципов и приемов. Базовые имена для современного театрального процесса в области режиссуры: Антуан, Станиславский, Немирович- Данченко, Вахтангов, Мейерхольд, Таиров, Крэг, Рейнхардт, Брехт, Брук, Стрелер, Гротовский. Бесконечное разнообразие и эклектичность картины бытования современного театра. Классические приемы и самый эпатажный авангард, психологизм и доминант формы, откровенный эстетизм и  натурализм. Поиски нового, сопряженные с повторением давно забытого старого, нарочитая архаика и использование тех приемов, которые были популярны ранее, но в настоящее время прочно забыты и т.д.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2.  Корифеи  современной российской режиссуры.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Хомский, П.О.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(1925). Закончил студию при Оперно-драматическом театре им. К. С. Станиславского (</w:t>
      </w:r>
      <w:hyperlink r:id="rId9" w:tooltip="1947 год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1947г.)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1948 году - актер и режиссёр  Рижского театра русской драмы. С 1956 года – главный режиссёр </w:t>
      </w:r>
      <w:hyperlink r:id="rId10" w:tooltip="Государственный театр юного зрителя Латвийской СС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Рижского театра юного зрителя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С 1958 года режиссер </w:t>
      </w:r>
      <w:hyperlink r:id="rId11" w:tooltip="Московский театр юного зрител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Московского театра юного зрителя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; с 1976 - по н.в. – главный режиссер Театра им. Моссовета. Основные спектакли последних лет. Особенности режиссерского почерка П.О.Хомского.</w:t>
      </w:r>
    </w:p>
    <w:p w:rsidR="00E97570" w:rsidRPr="00E97570" w:rsidRDefault="00E97570" w:rsidP="00E97570">
      <w:pPr>
        <w:spacing w:before="280" w:after="28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Фоменко, П.Н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(1932-2012). Закончил режиссёрский факультет </w:t>
      </w:r>
      <w:hyperlink r:id="rId1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 (</w:t>
      </w:r>
      <w:smartTag w:uri="urn:schemas-microsoft-com:office:smarttags" w:element="metricconverter">
        <w:smartTagPr>
          <w:attr w:name="ProductID" w:val="1961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1961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4" w:tooltip="Горчаков, Николай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 М.Горчакова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среди педагогов  - </w:t>
      </w:r>
      <w:hyperlink r:id="rId15" w:tooltip="Гончаров, Андрей Александр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Гончаров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6" w:tooltip="Петров, Николай Васильевич (режиссёр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Н. В. Петров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свою очередь,  Гончаров - ученик мхатовцевВ.Топоркова и Н. Горчакова). Более шестидесяти спектаклей в театрах Москвы, </w:t>
      </w:r>
      <w:hyperlink r:id="rId17" w:tooltip="Ленингра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8" w:tooltip="Тбилис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" w:tooltip="Вроцла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Вроцлава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0" w:tooltip="Польш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Польша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</w:t>
      </w:r>
      <w:hyperlink r:id="rId21" w:tooltip="Зальцбург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Зальцбурга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2" w:tooltip="Австр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Австрия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</w:t>
      </w:r>
      <w:hyperlink r:id="rId23" w:tooltip="Париж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4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 Особенности  режиссёрской манеры Фоменко. Сочетание  психологизма и яркой внешней формы. Эксперименты в жанре трагического гротеска. Спектакли в Ленинградском Театре Комедии (1972-1981),  Театре им. Вахтангова (1989-1992). Создание «Мастерской Петра Фоменко» (1993). Основные  спектакли П.Н.Фоменко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ab/>
        <w:t>Захаров, М.А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(1933). Закончил актёрский факультет </w:t>
      </w:r>
      <w:hyperlink r:id="rId25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26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(1955). 1956  – начало режиссерской деятельности в  самодеятельном студенческом коллективе </w:t>
      </w:r>
      <w:hyperlink r:id="rId27" w:tooltip="Пермский государственный университе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Пермского университета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Режиссёр </w:t>
      </w:r>
      <w:hyperlink r:id="rId28" w:tooltip="Московский академический театр Сатир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сатиры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(1965 – 1973), с </w:t>
      </w:r>
      <w:hyperlink r:id="rId29" w:tooltip="1973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30" w:tooltip="Ленком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им. Ленинского комсомола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(с</w:t>
      </w:r>
      <w:hyperlink r:id="rId31" w:tooltip="1990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 — «Ленком»). Режиссерская  манера, базирующаяся на  яркости формы, эксцентрике сценических приемов, темпераменте, красочности.  Доминантная роль музыки и пластики. Основные спектакли М.А.Захарова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sz w:val="24"/>
          <w:szCs w:val="24"/>
        </w:rPr>
        <w:tab/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>Хейфец, Л.Е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(1934).  Закончил режиссерский факультет </w:t>
      </w:r>
      <w:hyperlink r:id="rId32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33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 (1963 год, курс </w:t>
      </w:r>
      <w:hyperlink r:id="rId34" w:tooltip="Попов, Алексей Дмитрие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А. Д. Попова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35" w:tooltip="Кнебель, Мария Осиповн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М. О. Кнебель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).  С 1963 по 1970 - режиссёр </w:t>
      </w:r>
      <w:hyperlink r:id="rId36" w:tooltip="ЦАТС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Центрального  академического театра Советской Армии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с 1988 - главный режиссёр этого театра. В 1971—1986 гг. -  режиссер Малого театра. Спектакли в </w:t>
      </w:r>
      <w:hyperlink r:id="rId37" w:tooltip="Московский академический театр им. Вл. Маяковског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Московском театре имени Вл. Маяковского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8" w:tooltip="Театр имени Моссовет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театре имени Моссовета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</w:t>
      </w:r>
      <w:hyperlink r:id="rId39" w:anchor="cite_note-2" w:history="1"/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Особенности режиссерского почерка Л.Е Хейфеца. 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Виктюк Р.Г.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(1936). Закончил актёрский факультет </w:t>
      </w:r>
      <w:hyperlink r:id="rId40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41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  (</w:t>
      </w:r>
      <w:smartTag w:uri="urn:schemas-microsoft-com:office:smarttags" w:element="metricconverter">
        <w:smartTagPr>
          <w:attr w:name="ProductID" w:val="1956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1956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Актер в театрах </w:t>
      </w:r>
      <w:hyperlink r:id="rId42" w:tooltip="Льво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Львова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3" w:tooltip="Киев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Киева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44" w:tooltip="Тверь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Твери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45" w:tooltip="Вильнюс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Вильнюса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В </w:t>
      </w:r>
      <w:hyperlink r:id="rId46" w:tooltip="1970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47" w:tooltip="1974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1974 годах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ведущий режиссер Русского драматического театра Литвы.  С середины </w:t>
      </w:r>
      <w:hyperlink r:id="rId48" w:tooltip="1970-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1970-х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режиссёр ставит спектакли в столичных театрах: «Царская охота» в </w:t>
      </w:r>
      <w:hyperlink r:id="rId49" w:tooltip="Театр имени Моссовет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им. Моссовета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«Анна Каренина» в Театре им. Вахтангова, «Муж и жена снимут комнату» и «Татуированная роза» во </w:t>
      </w:r>
      <w:hyperlink r:id="rId50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«Служанки» в театре </w:t>
      </w:r>
      <w:hyperlink r:id="rId51" w:tooltip="Театр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«Сатирикон»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  С 1992 года – руководитель Театра Романа Виктюка.  Особенности режиссерской эстетики Р.Г.Виктюка. Спектакли последних лет. 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Стуруа Р.Р.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(1938) - советский, (грузинский и российский) театральный режиссёр. Учился на режиссёрском факультете </w:t>
      </w:r>
      <w:hyperlink r:id="rId52" w:tooltip="Тбилисский театральный институ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театрального института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М.И. Туманишвили, ученика Г.А.Товстоногова. С </w:t>
      </w:r>
      <w:hyperlink r:id="rId53" w:tooltip="196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1962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режиссер </w:t>
      </w:r>
      <w:hyperlink r:id="rId54" w:tooltip="Грузинский государственный академический театр имени Шота Руставел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Тбилисского театра имени Шота Руставели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1979 года - главный режиссёр, а с </w:t>
      </w:r>
      <w:hyperlink r:id="rId55" w:tooltip="1980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— художественный руководитель этого театра. Своеобразие режиссерской манеры. Спектакли в Москве: Театр </w:t>
      </w:r>
      <w:hyperlink r:id="rId56" w:tooltip="Et Cetera (театр)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EtCetera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(«Шейлок», «Буря»), театр «Сатирикон» («Гамлет»).  Спектакли Стуруа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Яновская, Г.Н.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(1940). Закончила Ленинградский государственный институт театра, музыки и кино (</w:t>
      </w:r>
      <w:hyperlink r:id="rId57" w:tooltip="ЛГИТМиК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ЛГИТМиК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курс </w:t>
      </w:r>
      <w:hyperlink r:id="rId58" w:tooltip="Товстоногов, Георгий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Г. А. Товстоногова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59" w:tooltip="1967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1967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Влияние на формирование режиссёрской индивидуальности Яновской спектакля </w:t>
      </w:r>
      <w:hyperlink r:id="rId60" w:tooltip="Брук, Пите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Питера Брука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«Король Лир» </w:t>
      </w:r>
      <w:hyperlink r:id="rId61" w:tooltip="Шекспи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62" w:tooltip="1964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В </w:t>
      </w:r>
      <w:hyperlink r:id="rId63" w:tooltip="1970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64" w:tooltip="197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режиссер  красноярского Театре юного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зрителя, который возглавлял </w:t>
      </w:r>
      <w:hyperlink r:id="rId65" w:tooltip="Гинкас, Кама Миро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Кама Гинкас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Во второй половине 1970-х гг. - руководство театром «Синий мост» в Ленинграде. В </w:t>
      </w:r>
      <w:hyperlink r:id="rId66" w:tooltip="1984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на  московской сцене («Вдовий пароход» </w:t>
      </w:r>
      <w:hyperlink r:id="rId67" w:tooltip="Вентцель, Елена Сергеев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Грековой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68" w:tooltip="Лунгин, Павел Семё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П. Лунгина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69" w:tooltip="Театр имени Моссовет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 имени Моссовета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 </w:t>
      </w:r>
      <w:hyperlink r:id="rId70" w:tooltip="1986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1986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г. — главный режиссёр </w:t>
      </w:r>
      <w:hyperlink r:id="rId71" w:tooltip="Московский театр юного зрител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юного зрителя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(МТЮЗ). Её первая постановка в МТЮЗе — «Собачье сердце» по </w:t>
      </w:r>
      <w:hyperlink r:id="rId72" w:tooltip="Булгаков, Михаил Афанась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 Булгакову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Спектакли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Гинкас, К.М.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(1941). Учился в Вильнюсской консерватории (актёрский факультет, 1959—1962), затем в </w:t>
      </w:r>
      <w:hyperlink r:id="rId73" w:tooltip="ЛГИТМиК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ЛГИТМиКе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(курс </w:t>
      </w:r>
      <w:hyperlink r:id="rId74" w:tooltip="Товстоногов, Георгий Александро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Г. А. Товстоногова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; выпуск 1967 года).  С 1970 по </w:t>
      </w:r>
      <w:smartTag w:uri="urn:schemas-microsoft-com:office:smarttags" w:element="metricconverter">
        <w:smartTagPr>
          <w:attr w:name="ProductID" w:val="1972 г"/>
        </w:smartTagPr>
        <w:r w:rsidRPr="00E97570">
          <w:rPr>
            <w:rFonts w:ascii="Times New Roman" w:eastAsia="Calibri" w:hAnsi="Times New Roman" w:cs="Times New Roman"/>
            <w:sz w:val="24"/>
            <w:szCs w:val="24"/>
          </w:rPr>
          <w:t>1972 г</w:t>
        </w:r>
      </w:smartTag>
      <w:r w:rsidRPr="00E97570">
        <w:rPr>
          <w:rFonts w:ascii="Times New Roman" w:eastAsia="Calibri" w:hAnsi="Times New Roman" w:cs="Times New Roman"/>
          <w:sz w:val="24"/>
          <w:szCs w:val="24"/>
        </w:rPr>
        <w:t>. — главный режиссёр Красноярского ТЮЗа. С 1972 – спектакли в театрах Ленинграда, с 1981 года – спектакли  в Москве (Театр им. Моссовета, МХАТ им Чехова, МТЮЗ) и за рубежом. Спектакли  в МТЮЗе. Особенности режиссерского метода и подбор репертуара. Спектакли последних лет.</w:t>
      </w:r>
    </w:p>
    <w:p w:rsidR="00E97570" w:rsidRPr="00E97570" w:rsidRDefault="00E97570" w:rsidP="00E97570">
      <w:pPr>
        <w:spacing w:line="360" w:lineRule="auto"/>
        <w:ind w:left="108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Бородин, А.В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(1941). Закончил режиссерский факультет </w:t>
      </w:r>
      <w:hyperlink r:id="rId75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76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), (1968 год, курс </w:t>
      </w:r>
      <w:hyperlink r:id="rId77" w:tooltip="Завадский, Юрий Александрович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Юрия Завадского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78" w:tooltip="Вульф, Ирина Сергеевн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Ирины Анисимовой-Вульф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). С 1973 по 1980 год -  главный режиссёр </w:t>
      </w:r>
      <w:hyperlink r:id="rId79" w:tooltip="Театр на Спасско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Кировского ТЮЗа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С 1980 года -  главный режиссёр, а с 1992 года - художественный руководитель </w:t>
      </w:r>
      <w:hyperlink r:id="rId80" w:tooltip="РАМТ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Российского академического молодёжного театра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 Особенности режиссерского почерка и репертуарной политики А.В.Бородина.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Васильев, А.А.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(1942) Окончил режиссерский факультет </w:t>
      </w:r>
      <w:hyperlink r:id="rId81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8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). (</w:t>
      </w:r>
      <w:smartTag w:uri="urn:schemas-microsoft-com:office:smarttags" w:element="metricconverter">
        <w:smartTagPr>
          <w:attr w:name="ProductID" w:val="1968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1968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  курс </w:t>
      </w:r>
      <w:hyperlink r:id="rId83" w:tooltip="Кнебель, Мария Осипов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О. Кнебель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84" w:tooltip="Попов, Андрей Алексе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А. Попова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85" w:tooltip="197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во </w:t>
      </w:r>
      <w:hyperlink r:id="rId86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</w:t>
      </w:r>
      <w:hyperlink r:id="rId87" w:tooltip="1977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1977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88" w:tooltip="198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годах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режиссёр </w:t>
      </w:r>
      <w:hyperlink r:id="rId89" w:tooltip="Московский драматический театр им. К. С. Станиславского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им. К. С. Станиславского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Москве.  С </w:t>
      </w:r>
      <w:hyperlink r:id="rId90" w:tooltip="198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1982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работал на малой сцене </w:t>
      </w:r>
      <w:hyperlink r:id="rId91" w:tooltip="Театр на Таганк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 на Таганке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В </w:t>
      </w:r>
      <w:hyperlink r:id="rId92" w:tooltip="1987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1987 году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возглавил открывшийся в Москве театр </w:t>
      </w: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</w:t>
      </w:r>
      <w:hyperlink r:id="rId93" w:tooltip="Школа драматического искусства" w:history="1">
        <w:r w:rsidRPr="00E97570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zh-CN"/>
          </w:rPr>
          <w:t>Школа драматического искусства</w:t>
        </w:r>
      </w:hyperlink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»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Живет и работает во </w:t>
      </w:r>
      <w:hyperlink r:id="rId94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Франции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Особенности театральной эстетики и режиссерского почерка А.А.Васильева. Спектакли последних лет.</w:t>
      </w:r>
    </w:p>
    <w:p w:rsidR="00E97570" w:rsidRPr="00E97570" w:rsidRDefault="00E97570" w:rsidP="00E97570">
      <w:pPr>
        <w:shd w:val="clear" w:color="auto" w:fill="FFFFFF"/>
        <w:spacing w:line="360" w:lineRule="auto"/>
        <w:ind w:right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Российские режиссеры  «среднего» поколения.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Додин, Л.А. (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1945). Окончил </w:t>
      </w:r>
      <w:hyperlink r:id="rId95" w:tooltip="СПбГАТ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режиссерское отделение ЛГИТМиКа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(1966, курс </w:t>
      </w:r>
      <w:hyperlink r:id="rId96" w:tooltip="Зон, Борис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 В. Зона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Спектакли в </w:t>
      </w:r>
      <w:hyperlink r:id="rId97" w:tooltip="ТЮЗ имени А. А. Брянце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Ленинградском ТЮЗе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(«</w:t>
      </w:r>
      <w:hyperlink r:id="rId98" w:tooltip="Свои люди — сочтёмс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Свои люди — сочтёмся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hyperlink r:id="rId99" w:tooltip="Островский, Александр Никола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А. Н. Островского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00" w:tooltip="197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др.).В </w:t>
      </w:r>
      <w:hyperlink r:id="rId101" w:tooltip="197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—</w:t>
      </w:r>
      <w:hyperlink r:id="rId102" w:tooltip="1979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03" w:tooltip="Театр на Литейном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Театре драмы и комедии на Литейном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Постановки на Малой сцене </w:t>
      </w:r>
      <w:hyperlink r:id="rId104" w:tooltip="БД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БДТ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05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«Кроткая»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 </w:t>
      </w:r>
      <w:hyperlink r:id="rId106" w:tooltip="Кротка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повести</w:t>
        </w:r>
      </w:hyperlink>
      <w:hyperlink r:id="rId107" w:tooltip="Достоевский, Фёдор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Ф. М. Достоевского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с </w:t>
      </w:r>
      <w:hyperlink r:id="rId108" w:tooltip="Борисов, Олег Ива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главной роли, </w:t>
      </w:r>
      <w:hyperlink r:id="rId109" w:tooltip="198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во </w:t>
      </w:r>
      <w:hyperlink r:id="rId110" w:tooltip="МХАТ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МХАТе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(«Господа Головлёвы» по </w:t>
      </w:r>
      <w:hyperlink r:id="rId111" w:tooltip="Господа Головлёв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роману</w:t>
        </w:r>
      </w:hyperlink>
      <w:hyperlink r:id="rId112" w:tooltip="Салтыков-Щедрин, Михаил Евграф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Е. Салтыкова-Щедрина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</w:t>
      </w:r>
      <w:hyperlink r:id="rId113" w:tooltip="Смоктуновский, Иннокентий Михайл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И. Смоктуновским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4" w:tooltip="1984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1984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«Кроткая» с </w:t>
      </w:r>
      <w:hyperlink r:id="rId115" w:tooltip="Борисов, Олег Иван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О. Борисовым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16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C </w:t>
      </w:r>
      <w:hyperlink r:id="rId117" w:tooltip="1979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1979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в </w:t>
      </w:r>
      <w:hyperlink r:id="rId118" w:tooltip="Малый драматический театр (Санкт-Петербург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 xml:space="preserve">Малом драматическом </w:t>
        </w: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lastRenderedPageBreak/>
          <w:t>театре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(главный режиссер с </w:t>
      </w:r>
      <w:hyperlink r:id="rId119" w:tooltip="1983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директор с </w:t>
      </w:r>
      <w:hyperlink r:id="rId120" w:tooltip="2002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Режиссерское </w:t>
      </w:r>
      <w:r w:rsidRPr="00E97570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credo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Додина.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Фокин, В.В.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(1946).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Окончил </w:t>
      </w:r>
      <w:hyperlink r:id="rId121" w:tooltip="Театральный институт имени Бориса Щукин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Театральное училище им. Б. В. Щукина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режиссерский факультет (</w:t>
      </w:r>
      <w:smartTag w:uri="urn:schemas-microsoft-com:office:smarttags" w:element="metricconverter">
        <w:smartTagPr>
          <w:attr w:name="ProductID" w:val="1970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., курс </w:t>
      </w:r>
      <w:hyperlink r:id="rId122" w:tooltip="Захава, Борис Евгенье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Б. Е. Захавы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hyperlink r:id="rId123" w:tooltip="Тер-Захарова, Марианна Рубеновна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М. Р. Тер-Захаровой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С </w:t>
      </w:r>
      <w:hyperlink r:id="rId124" w:tooltip="1970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5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1980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-  режиссер </w:t>
      </w:r>
      <w:hyperlink r:id="rId126" w:tooltip="Московский театр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театра «Современник»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27" w:tooltip="1985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</w:t>
      </w:r>
      <w:hyperlink r:id="rId128" w:tooltip="199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-  руководитель </w:t>
      </w:r>
      <w:hyperlink r:id="rId129" w:tooltip="Московский драматический театр им. М. Н. Ермоловой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Московского драматического театра им. М. Н. Ермоловой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С </w:t>
      </w:r>
      <w:hyperlink r:id="rId130" w:tooltip="1991 год в театре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— художественный руководитель и генеральный директор </w:t>
      </w:r>
      <w:hyperlink r:id="rId131" w:tooltip="Центр им. Вс. Мейерхольда (страница отсутствует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Творческого Центра им. Вс. Мейерхольда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  С 2003 года — художественный руководитель и директор Александринского театра в Санкт-Петербурге. Спектакли  последних лет. Особенности режиссерского почерка.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Някрошюс, Эймонтас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(1952).  Литовский режиссер, теснейшим образом связанный с российским театральным искусством и режиссерской школой </w:t>
      </w:r>
      <w:hyperlink r:id="rId132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33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Ученик А.А.Гончарова  (выпуск </w:t>
      </w:r>
      <w:smartTag w:uri="urn:schemas-microsoft-com:office:smarttags" w:element="metricconverter">
        <w:smartTagPr>
          <w:attr w:name="ProductID" w:val="1978 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1978 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 Спектакли в </w:t>
      </w:r>
      <w:hyperlink r:id="rId134" w:tooltip="Каунасский государственный драматический теат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Каунасском драматическом театре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(1979—1980), в вильнюсском </w:t>
      </w:r>
      <w:hyperlink r:id="rId135" w:tooltip="Государственный молодёжный театр Литвы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Молодежном театр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е (1978—1992).  В 1998 год - создание собственного театра «МеноФортас». Бессменными художниками спектаклей  Някрошюса являются его жена, Н. Гультяева, и сын, М. Някрошюс. Репертуарная политика и режиссерская эстетика Э. Някрошюса. Спектакли последних лет.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Туминас, Римас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(1952).  Литовсаий  и российский режиссер, </w:t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 xml:space="preserve"> в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ыпускник режиссерского факультета </w:t>
      </w:r>
      <w:hyperlink r:id="rId136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РАТИ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37" w:tooltip="Российская академия театрального искусст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ГИТИСа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)(1979, курс </w:t>
      </w:r>
      <w:hyperlink r:id="rId138" w:tooltip="Туманов, Иосиф (страница отсутствует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И.М. Туманова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). Первая московская постановка — «Мелодия для павлина» О. Заградника (</w:t>
      </w:r>
      <w:hyperlink r:id="rId139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140" w:tooltip="Московский драматический театр им. К. С. Станиславског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Театре им. К. С. Станиславского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С </w:t>
      </w:r>
      <w:hyperlink r:id="rId141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2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режиссер, с </w:t>
      </w:r>
      <w:hyperlink r:id="rId143" w:tooltip="1994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hyperlink r:id="rId144" w:tooltip="199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главный режиссер Государственного академического драматического театра Литвы. В </w:t>
      </w:r>
      <w:hyperlink r:id="rId145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году основал и возглавил Малый драматический театр </w:t>
      </w:r>
      <w:hyperlink r:id="rId146" w:tooltip="Вильнюс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Вильнюса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hyperlink r:id="rId147" w:tooltip="200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года  - художественный руководитель </w:t>
      </w:r>
      <w:hyperlink r:id="rId148" w:tooltip="Театр имени Вахтанго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Московского театра имени Евгения Вахтангова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  Режиссерские искания Р. Туминаса. 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Женовач С.В.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(1957).  Окончил в 1979 году Краснодарский институт культуры, в 1988 - режиссерский факультет </w:t>
      </w:r>
      <w:hyperlink r:id="rId149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РАТИ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0" w:tooltip="Российская академия театрального искусств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ГИТИСа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(курс П. Н. Фоменко).  Руководил Краснодарским молодежным любительским театром. 1988—1991 гг. — режиссер </w:t>
      </w:r>
      <w:hyperlink r:id="rId151" w:tooltip="Театр-студия 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Театра-студии «Человек»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1991—1998 гг. — режиссер Театра на Малой Бронной.  С </w:t>
      </w:r>
      <w:smartTag w:uri="urn:schemas-microsoft-com:office:smarttags" w:element="metricconverter">
        <w:smartTagPr>
          <w:attr w:name="ProductID" w:val="2005 г"/>
        </w:smartTagPr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2005 г</w:t>
        </w:r>
      </w:smartTag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 — художественный руководитель «Студии театрального искусства».  Режиссерская эстетика С.В.  Женовача. Спектакли последних лет.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>Мирзоев, В.В.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(1957). Окончил отделение цирковой режиссуры ГИТИСа (</w:t>
      </w:r>
      <w:smartTag w:uri="urn:schemas-microsoft-com:office:smarttags" w:element="metricconverter">
        <w:smartTagPr>
          <w:attr w:name="ProductID" w:val="1981 г"/>
        </w:smartTagPr>
        <w:r w:rsidRPr="00E97570">
          <w:rPr>
            <w:rFonts w:ascii="Times New Roman" w:eastAsia="Times New Roman" w:hAnsi="Times New Roman" w:cs="Times New Roman"/>
            <w:bCs/>
            <w:sz w:val="24"/>
            <w:szCs w:val="24"/>
            <w:lang w:eastAsia="zh-CN"/>
          </w:rPr>
          <w:t>1981 г</w:t>
        </w:r>
      </w:smartTag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., мастерская М. Местечкина)</w:t>
      </w:r>
      <w:hyperlink r:id="rId152" w:tooltip="1990 го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1990 года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</w:t>
      </w:r>
      <w:hyperlink r:id="rId153" w:tooltip="Торонто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Торонто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54" w:tooltip="Канада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Канада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основал театральную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компанию </w:t>
      </w: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HorisontalEight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(«Горизонтальная Восьмерка»)</w:t>
      </w:r>
      <w:r w:rsidRPr="00E9757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. </w:t>
      </w:r>
      <w:r w:rsidRPr="00E9757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Спектакли в театре им Вахтангова ( «Амфитрион», «Дон Жуан и Сганерель»  Мольера и др.) «Дракон» Е.Шварца в Театре на Серпуховке. Антрепризный спектакль «Укрощение строптивой» по комедии Шекспира</w:t>
      </w:r>
    </w:p>
    <w:p w:rsidR="00E97570" w:rsidRPr="00E97570" w:rsidRDefault="00E97570" w:rsidP="00E97570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>4. Современная  театральная р</w:t>
      </w:r>
      <w:r w:rsidRPr="00E97570">
        <w:rPr>
          <w:rFonts w:ascii="Times New Roman" w:eastAsia="Calibri" w:hAnsi="Times New Roman" w:cs="Times New Roman"/>
          <w:b/>
          <w:sz w:val="24"/>
          <w:szCs w:val="24"/>
        </w:rPr>
        <w:t>ежиссура на Западе.</w:t>
      </w:r>
    </w:p>
    <w:p w:rsidR="00E97570" w:rsidRPr="00E97570" w:rsidRDefault="00E97570" w:rsidP="00E97570">
      <w:pPr>
        <w:shd w:val="clear" w:color="auto" w:fill="FFFFFF"/>
        <w:spacing w:line="360" w:lineRule="auto"/>
        <w:ind w:left="324" w:righ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Планшон, Роже </w:t>
      </w:r>
      <w:r w:rsidRPr="00E97570">
        <w:rPr>
          <w:rFonts w:ascii="Times New Roman" w:eastAsia="Calibri" w:hAnsi="Times New Roman" w:cs="Times New Roman"/>
          <w:sz w:val="24"/>
          <w:szCs w:val="24"/>
        </w:rPr>
        <w:t>(</w:t>
      </w:r>
      <w:hyperlink r:id="rId155" w:tooltip="1931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1931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56" w:tooltip="200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– французский театральный актёр, режиссёр, драматург,  директор театра, один из основоположников школы новой французской режиссуры. </w:t>
      </w:r>
      <w:hyperlink r:id="rId157" w:tooltip="195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год -  создание в Лионе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Театра комедии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в </w:t>
      </w:r>
      <w:hyperlink r:id="rId158" w:tooltip="195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Городского театр </w:t>
      </w:r>
      <w:hyperlink r:id="rId159" w:tooltip="Виллербан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Виллербана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60" w:tooltip="195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1959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театр получил статус постоянной труппы,  в </w:t>
      </w:r>
      <w:hyperlink r:id="rId161" w:tooltip="197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был переименован в </w:t>
      </w:r>
      <w:hyperlink r:id="rId162" w:tooltip="Национальный народный театр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Национальный народный театр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Планшон возглавил его вместе с </w:t>
      </w:r>
      <w:hyperlink r:id="rId163" w:tooltip="Шеро, Патрис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ПатрисомШеро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Роже Жильбером.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Ронкони,Лука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(1933). Как театральный режиссёр начал работать в 1963 году. Постановка «Неистового Роланда» </w:t>
      </w:r>
      <w:hyperlink r:id="rId164" w:tooltip="Ариост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Ариосто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165" w:tooltip="196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1969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), принесшая Ронконимеждународную известность.  В </w:t>
      </w:r>
      <w:hyperlink r:id="rId166" w:tooltip="1975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1975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167" w:tooltip="197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-  руководитель театральной секции </w:t>
      </w:r>
      <w:hyperlink r:id="rId168" w:tooltip="Венеци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Венецианского</w:t>
        </w:r>
      </w:hyperlink>
      <w:hyperlink r:id="rId169" w:tooltip="Биеннал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Биеннале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170" w:tooltip="197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возглавил Театральную лабораторию в </w:t>
      </w:r>
      <w:hyperlink r:id="rId171" w:tooltip="Прат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Прато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В </w:t>
      </w:r>
      <w:hyperlink r:id="rId172" w:tooltip="198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173" w:tooltip="1994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1994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работал в </w:t>
      </w:r>
      <w:hyperlink r:id="rId174" w:tooltip="Тури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Турине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с </w:t>
      </w:r>
      <w:hyperlink r:id="rId175" w:tooltip="199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 — в 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Театро Пикколо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де  Милано.  В настоящее время,  после смерти  Стрелера,  возглавляет этот театр. Спектакли последних лет –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Жизнь есть сон</w:t>
      </w:r>
      <w:hyperlink r:id="rId176" w:tooltip="Кальдерон де ла Барка, Педр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Кальдерона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» (</w:t>
      </w:r>
      <w:hyperlink r:id="rId177" w:tooltip="200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Милан) ,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Профессор Бернхарди»</w:t>
      </w:r>
      <w:r w:rsidRPr="00E97570">
        <w:rPr>
          <w:rFonts w:ascii="Times New Roman" w:eastAsia="Calibri" w:hAnsi="Times New Roman" w:cs="Times New Roman"/>
          <w:sz w:val="24"/>
          <w:szCs w:val="24"/>
        </w:rPr>
        <w:t>Шницлера (</w:t>
      </w:r>
      <w:hyperlink r:id="rId178" w:tooltip="2005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2005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Милан),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Троил и Крессида»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Шекспира (</w:t>
      </w:r>
      <w:hyperlink r:id="rId179" w:tooltip="2006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2006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Турин).</w:t>
      </w:r>
    </w:p>
    <w:p w:rsidR="00E97570" w:rsidRPr="00E97570" w:rsidRDefault="00E97570" w:rsidP="00E97570">
      <w:pPr>
        <w:spacing w:before="100" w:beforeAutospacing="1" w:after="100" w:afterAutospacing="1"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Штайн, Питер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(1937) - известный немецкий театральный режиссёр. Работал в разных странах, в частности, известны его постановки в России. На протяжении 20 лет  (1973 -1993 гг.) возглавлял берлинский театр «Шаубюне». Чеховские спектакли («Три сестры», «Вишневый сад»). Внимание к тексту и ремаркам.  1994 год - премьера 8-ми часового спектакля «</w:t>
      </w:r>
      <w:hyperlink r:id="rId180" w:tooltip="Орестея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Орестея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по трилогии </w:t>
      </w:r>
      <w:hyperlink r:id="rId181" w:tooltip="Эсхил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Эсхила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182" w:tooltip="Москва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Москве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hyperlink r:id="rId183" w:tooltip="1998 год в театр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1998 году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– постановка «</w:t>
      </w:r>
      <w:hyperlink r:id="rId184" w:tooltip="Гамлет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Гамлета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» с российскими актерами.  2000 год - постановка полной версии «</w:t>
      </w:r>
      <w:hyperlink r:id="rId185" w:tooltip="Фауст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Фауста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186" w:tooltip="Гет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Гете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>Мнушкина, Ариана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(1939)  — </w:t>
      </w:r>
      <w:hyperlink r:id="rId187" w:tooltip="Франц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французский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режиссёр театра и кино, драматург и сценарист. (Дочь французского кинопродюсера </w:t>
      </w:r>
      <w:hyperlink r:id="rId188" w:tooltip="Российская импер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российского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происхождения </w:t>
      </w:r>
      <w:hyperlink r:id="rId189" w:tooltip="Мнушкин, Александр Александрович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Александра Мнушкина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Изучала психологию в </w:t>
      </w:r>
      <w:hyperlink r:id="rId190" w:tooltip="Великобритания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Великобритании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Созданный ею в 1964 «Театр дю солей» возрождает дух старинного ярмарочного представления.  Спектакли «1789» (1970) и  «1793» (1972),  посвященные Великой Французской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революции. Постановки «Золотой век» (1975), «Индиана» (1987) — авторство пьес коллективное. Постановки  трагедий В. </w:t>
      </w:r>
      <w:hyperlink r:id="rId191" w:tooltip="Шекспи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Шекспира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Вилсон, Роберт (Боб)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(1941) - американский театральный и оперный режиссёр, скульптор, фотохудожник, драматург и сценограф, один из крупнейших представителей театрального </w:t>
      </w:r>
      <w:hyperlink r:id="rId192" w:tooltip="Авангард (искусство)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авангарда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конца ХХ – начала XXI века. Его называют «чемпион мира по режиссуре». Первые спектакли -  в </w:t>
      </w:r>
      <w:hyperlink r:id="rId193" w:tooltip="Нью-Йорк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Нью-Йорке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194" w:tooltip="196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но успех и известность пришли к нему после постановки «Взгляд  глухого» в </w:t>
      </w:r>
      <w:hyperlink r:id="rId195" w:tooltip="Париж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Париже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hyperlink r:id="rId196" w:tooltip="1971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Луи </w:t>
      </w:r>
      <w:hyperlink r:id="rId197" w:tooltip="Арагон, Луи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Арагон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б этом спектакле, как о воплощении мечтаний сюрреалистов. С </w:t>
      </w:r>
      <w:hyperlink r:id="rId198" w:tooltip="199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Уилсон руководит созданной им театральной академией Уотермилл-Центр на </w:t>
      </w:r>
      <w:hyperlink r:id="rId199" w:tooltip="Лонг-Айлен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Лонг-Айленд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е. Ставит европейскую классику и авангард, нередко сочиняет материал для постановок сам. Помимо постоянных экспериментов с текстами (включая отказ от слова), экспериментирует с телом актёра и сценографией, особенно – световым решением спектакля.  Постановки Уилсона отличаются необычной продолжительностью: спектакль «Жизнь и эпоха Иосифа Сталина» (</w:t>
      </w:r>
      <w:hyperlink r:id="rId200" w:tooltip="1973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1973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, Копенгаген) продолжался 12 часов. Спектакли «Игра снов» по Стриндбергу  и «Парсефона»  (1998 год – гастроли в Москве). Спектакли последних лет.</w:t>
      </w:r>
    </w:p>
    <w:p w:rsidR="00E97570" w:rsidRPr="00E97570" w:rsidRDefault="00E97570" w:rsidP="00E97570">
      <w:pPr>
        <w:spacing w:line="360" w:lineRule="auto"/>
        <w:ind w:left="324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ab/>
        <w:t>Шерро, Патрис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(1944-2013) - французский актёр, режиссёр театра и кино, одна из крупнейших фигур во французском искусстве последних десятилетий Работал в </w:t>
      </w:r>
      <w:hyperlink r:id="rId201" w:tooltip="Театро пикколо (страница отсутствует)" w:history="1"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Театро Пикколо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hyperlink r:id="rId202" w:tooltip="Мила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Милане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hyperlink r:id="rId203" w:tooltip="Стрелер, Джорджо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Джорджо Стрелером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в </w:t>
      </w:r>
      <w:hyperlink r:id="rId204" w:tooltip="Марсель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Марселе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05" w:tooltip="1971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1971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206" w:tooltip="197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1977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вместе с </w:t>
      </w:r>
      <w:hyperlink r:id="rId207" w:tooltip="Планшон, Роже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Роже Планшоном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и РоберомЖильбером возглавлял </w:t>
      </w:r>
      <w:hyperlink r:id="rId208" w:tooltip="Национальный народный теат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Национальный народный театр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hyperlink r:id="rId209" w:tooltip="Французский язык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фр.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 </w:t>
      </w:r>
      <w:r w:rsidRPr="00E97570">
        <w:rPr>
          <w:rFonts w:ascii="Times New Roman" w:eastAsia="Calibri" w:hAnsi="Times New Roman" w:cs="Times New Roman"/>
          <w:iCs/>
          <w:sz w:val="24"/>
          <w:szCs w:val="24"/>
          <w:lang w:val="fr-FR"/>
        </w:rPr>
        <w:t>TNP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) в </w:t>
      </w:r>
      <w:hyperlink r:id="rId210" w:tooltip="Виллербан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Виллербане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1" w:tooltip="1982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1982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—</w:t>
      </w:r>
      <w:hyperlink r:id="rId212" w:tooltip="1990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1990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руководил театром в </w:t>
      </w:r>
      <w:hyperlink r:id="rId213" w:tooltip="Нантерр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Нантерре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. В </w:t>
      </w:r>
      <w:hyperlink r:id="rId214" w:tooltip="1987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1987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  поставил чеховского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Платонова» ( и художественный фильм по этой же пьесе – «Отель «Франция»). </w:t>
      </w:r>
      <w:smartTag w:uri="urn:schemas-microsoft-com:office:smarttags" w:element="metricconverter">
        <w:smartTagPr>
          <w:attr w:name="ProductID" w:val="1988 г"/>
        </w:smartTagPr>
        <w:r w:rsidRPr="00E97570">
          <w:rPr>
            <w:rFonts w:ascii="Times New Roman" w:eastAsia="Calibri" w:hAnsi="Times New Roman" w:cs="Times New Roman"/>
            <w:iCs/>
            <w:sz w:val="24"/>
            <w:szCs w:val="24"/>
          </w:rPr>
          <w:t>1988 г</w:t>
        </w:r>
      </w:smartTag>
      <w:r w:rsidRPr="00E97570">
        <w:rPr>
          <w:rFonts w:ascii="Times New Roman" w:eastAsia="Calibri" w:hAnsi="Times New Roman" w:cs="Times New Roman"/>
          <w:iCs/>
          <w:sz w:val="24"/>
          <w:szCs w:val="24"/>
        </w:rPr>
        <w:t xml:space="preserve"> –создание легендарной, объездившей весь мир постановки «Гамлета».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Постановки последних лет: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Великий Инквизитор»</w:t>
      </w:r>
      <w:r w:rsidRPr="00E97570">
        <w:rPr>
          <w:rFonts w:ascii="Times New Roman" w:eastAsia="Calibri" w:hAnsi="Times New Roman" w:cs="Times New Roman"/>
          <w:sz w:val="24"/>
          <w:szCs w:val="24"/>
        </w:rPr>
        <w:t>, глава из романа Ф.М. Достоевского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Братья Карамазовы», 2006;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E97570">
        <w:rPr>
          <w:rFonts w:ascii="Times New Roman" w:eastAsia="Calibri" w:hAnsi="Times New Roman" w:cs="Times New Roman"/>
          <w:iCs/>
          <w:sz w:val="24"/>
          <w:szCs w:val="24"/>
        </w:rPr>
        <w:t>Боль»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 М. Дюрра, 2008;  «Кома» П.  Гийота, </w:t>
      </w:r>
      <w:hyperlink r:id="rId215" w:tooltip="2009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2009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570" w:rsidRPr="00E97570" w:rsidRDefault="00E97570" w:rsidP="00E97570">
      <w:pPr>
        <w:spacing w:before="280" w:after="28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  <w:t xml:space="preserve">Бонди, Люк 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(1948),  швейцарский театральный режиссер. </w:t>
      </w:r>
      <w:hyperlink r:id="rId216" w:tooltip="196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1969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дебют  в </w:t>
      </w:r>
      <w:hyperlink r:id="rId217" w:tooltip="Гамбург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гамбургском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театре </w:t>
      </w: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Талия</w:t>
      </w:r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 </w:t>
      </w:r>
      <w:hyperlink r:id="rId218" w:tooltip="1985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1985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 — главный режиссёр </w:t>
      </w:r>
      <w:hyperlink r:id="rId219" w:tooltip="Берлин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берлинского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 </w:t>
      </w:r>
      <w:hyperlink r:id="rId220" w:tooltip="Шаубюне (страница отсутствует)" w:history="1">
        <w:r w:rsidRPr="00E97570">
          <w:rPr>
            <w:rFonts w:ascii="Times New Roman" w:eastAsia="Times New Roman" w:hAnsi="Times New Roman" w:cs="Times New Roman"/>
            <w:iCs/>
            <w:sz w:val="24"/>
            <w:szCs w:val="24"/>
            <w:lang w:eastAsia="zh-CN"/>
          </w:rPr>
          <w:t>Шаубюне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после ухода оттуда </w:t>
      </w:r>
      <w:hyperlink r:id="rId221" w:tooltip="Штайн, Петер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Петера Штайна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Неоднократно ставил спектакли во Франции: «Зимняя сказка», 1990 и др. Театральные постановки последних лет: «В ожидании Годо» Беккета, </w:t>
      </w:r>
      <w:hyperlink r:id="rId222" w:tooltip="1999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1999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«Чайка» А.П.Чехова, 2007. Часто ставит оперные спектакли: «Саломея» </w:t>
      </w:r>
      <w:hyperlink r:id="rId223" w:tooltip="Штраус, Рихард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Рихарда Штрауса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</w:t>
      </w:r>
      <w:hyperlink r:id="rId224" w:tooltip="1992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1992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«Поворот ключа» </w:t>
      </w:r>
      <w:hyperlink r:id="rId225" w:tooltip="Бриттен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Бриттена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 </w:t>
      </w:r>
      <w:hyperlink r:id="rId226" w:tooltip="2001" w:history="1">
        <w:r w:rsidRPr="00E97570">
          <w:rPr>
            <w:rFonts w:ascii="Times New Roman" w:eastAsia="Times New Roman" w:hAnsi="Times New Roman" w:cs="Times New Roman"/>
            <w:sz w:val="24"/>
            <w:szCs w:val="24"/>
            <w:lang w:eastAsia="zh-CN"/>
          </w:rPr>
          <w:t>2001</w:t>
        </w:r>
      </w:hyperlink>
      <w:r w:rsidRPr="00E97570">
        <w:rPr>
          <w:rFonts w:ascii="Times New Roman" w:eastAsia="Times New Roman" w:hAnsi="Times New Roman" w:cs="Times New Roman"/>
          <w:sz w:val="24"/>
          <w:szCs w:val="24"/>
          <w:lang w:eastAsia="zh-CN"/>
        </w:rPr>
        <w:t>и т. д.</w:t>
      </w:r>
    </w:p>
    <w:p w:rsidR="00E97570" w:rsidRPr="00E97570" w:rsidRDefault="00E97570" w:rsidP="00E97570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5. Режиссеры нового поколения и их театральные искания. 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>Этот раздел предусматривает рассмотрение творческих поисков тех режиссеров, которые еще не вошли в прочно установившийся круг признанных мастеров. Далеко не  все из них оставят след в истории театра, но сегодня их имена на слуху, и потому  их творчество можно рассматривать в контексте курса, даже давая ему совершенно негативную оценку.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7570">
        <w:rPr>
          <w:rFonts w:ascii="Times New Roman" w:eastAsia="Calibri" w:hAnsi="Times New Roman" w:cs="Times New Roman"/>
          <w:bCs/>
          <w:sz w:val="24"/>
          <w:szCs w:val="24"/>
        </w:rPr>
        <w:tab/>
        <w:t>Предлагаемые в программе имена – это вполне спонтанный выбор, и список может быть увеличен или сокращен в процессе занятий в зависимости от конкретики театральной ситуации.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Бутусов, Ю.Н. </w:t>
      </w:r>
      <w:r w:rsidRPr="00E97570">
        <w:rPr>
          <w:rFonts w:ascii="Times New Roman" w:eastAsia="Calibri" w:hAnsi="Times New Roman" w:cs="Times New Roman"/>
          <w:bCs/>
          <w:sz w:val="24"/>
          <w:szCs w:val="24"/>
        </w:rPr>
        <w:t>(1961). О</w:t>
      </w:r>
      <w:r w:rsidRPr="00E97570">
        <w:rPr>
          <w:rFonts w:ascii="Times New Roman" w:eastAsia="Calibri" w:hAnsi="Times New Roman" w:cs="Times New Roman"/>
          <w:sz w:val="24"/>
          <w:szCs w:val="24"/>
        </w:rPr>
        <w:t>кончил режиссерский факультет Санкт-Петербургской академии театрального искусства (1996, курс И. Малочевской). С 1996 работает режиссером в театре Ленсовета (Открытый театр).  Интерес к интеллектуальной западной драме и к русской классике. Спектакли по пьесам Шекспира: «Гамлет» (МХАТ им. Чехова, 2005), «Король Лир», «Чайка»,  «Отелло» (Театр «Сатирикон», 2006,  2012,  2013), «Мера за меру» (Театр им. Вахтангова, 2010),  «Добрый  человек  из  Сезуана» (Театр им. Пушкина,  2013).  «Макбет»  в Театре  им. Ленсовета (2013) и др.</w:t>
      </w:r>
    </w:p>
    <w:p w:rsidR="00E97570" w:rsidRPr="00E97570" w:rsidRDefault="00E97570" w:rsidP="00E97570">
      <w:pPr>
        <w:shd w:val="clear" w:color="auto" w:fill="FFFFFF"/>
        <w:spacing w:line="360" w:lineRule="auto"/>
        <w:ind w:left="432" w:right="284" w:firstLine="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570">
        <w:rPr>
          <w:rFonts w:ascii="Times New Roman" w:eastAsia="Calibri" w:hAnsi="Times New Roman" w:cs="Times New Roman"/>
          <w:b/>
          <w:sz w:val="24"/>
          <w:szCs w:val="24"/>
        </w:rPr>
        <w:t xml:space="preserve">Серебренников, К.С </w:t>
      </w:r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(1969) – профессионального образования не имеет, но сумел зарекомендовать себя привлекающим внимание театральным и кинорежиссером.  С </w:t>
      </w:r>
      <w:smartTag w:uri="urn:schemas-microsoft-com:office:smarttags" w:element="metricconverter">
        <w:smartTagPr>
          <w:attr w:name="ProductID" w:val="2002 г"/>
        </w:smartTagPr>
        <w:r w:rsidRPr="00E97570">
          <w:rPr>
            <w:rFonts w:ascii="Times New Roman" w:eastAsia="Calibri" w:hAnsi="Times New Roman" w:cs="Times New Roman"/>
            <w:sz w:val="24"/>
            <w:szCs w:val="24"/>
          </w:rPr>
          <w:t>2002 г</w:t>
        </w:r>
      </w:smartTag>
      <w:r w:rsidRPr="00E97570">
        <w:rPr>
          <w:rFonts w:ascii="Times New Roman" w:eastAsia="Calibri" w:hAnsi="Times New Roman" w:cs="Times New Roman"/>
          <w:sz w:val="24"/>
          <w:szCs w:val="24"/>
        </w:rPr>
        <w:t>. ставит спектакли на сцене театра «Современник» («Сладкоголосая птица юности» Т.Уильямса, «Голая пионерка» М.Кононова,  «Антоний и Клеопатра» Шекспира)  и  во МХАТ им. Чехова: «</w:t>
      </w:r>
      <w:hyperlink r:id="rId227" w:tooltip="Мещане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Мещане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28" w:tooltip="Максим Горьки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М.Горького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«</w:t>
      </w:r>
      <w:hyperlink r:id="rId229" w:tooltip="Изображая жертву (пьеса) (страница отсутствует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Изображая жертву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0" w:tooltip="Братья Пресняковы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братьев Пресняковых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 «</w:t>
      </w:r>
      <w:hyperlink r:id="rId231" w:tooltip="Лес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Лес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2" w:tooltip="Александр Островский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А. Островского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>,   «</w:t>
      </w:r>
      <w:hyperlink r:id="rId233" w:tooltip="Трёхгрошовая опера (пьеса)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Трёхгрошовая опера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hyperlink r:id="rId234" w:tooltip="Брехт, Бертольд" w:history="1">
        <w:r w:rsidRPr="00E97570">
          <w:rPr>
            <w:rFonts w:ascii="Times New Roman" w:eastAsia="Calibri" w:hAnsi="Times New Roman" w:cs="Times New Roman"/>
            <w:sz w:val="24"/>
            <w:szCs w:val="24"/>
          </w:rPr>
          <w:t>Б. Брехта</w:t>
        </w:r>
      </w:hyperlink>
      <w:r w:rsidRPr="00E97570">
        <w:rPr>
          <w:rFonts w:ascii="Times New Roman" w:eastAsia="Calibri" w:hAnsi="Times New Roman" w:cs="Times New Roman"/>
          <w:sz w:val="24"/>
          <w:szCs w:val="24"/>
        </w:rPr>
        <w:t xml:space="preserve">,  «Мастер и Маргарита» по  М. Булгакову  и др. Спектакли вызывают полярные мнения, от «полная профанация» до «оригинально и остро». 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7570" w:rsidRPr="00E97570" w:rsidRDefault="00E97570" w:rsidP="00E975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E97570">
        <w:rPr>
          <w:rFonts w:ascii="Times New Roman" w:eastAsia="Calibri" w:hAnsi="Times New Roman" w:cs="Times New Roman"/>
          <w:sz w:val="24"/>
          <w:szCs w:val="24"/>
        </w:rPr>
        <w:t>«Направления современной режиссуры»</w:t>
      </w: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E97570" w:rsidRPr="00E97570" w:rsidRDefault="00E97570" w:rsidP="00E975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E97570">
        <w:rPr>
          <w:rFonts w:ascii="Times New Roman" w:eastAsia="Calibri" w:hAnsi="Times New Roman" w:cs="Times New Roman"/>
          <w:sz w:val="24"/>
        </w:rPr>
        <w:t xml:space="preserve">индивидуальной работой студента в компьютерном классе или библиотеке. Используются: проблемный метод изложения </w:t>
      </w:r>
      <w:r w:rsidRPr="00E97570">
        <w:rPr>
          <w:rFonts w:ascii="Times New Roman" w:eastAsia="Calibri" w:hAnsi="Times New Roman" w:cs="Times New Roman"/>
          <w:sz w:val="24"/>
        </w:rPr>
        <w:lastRenderedPageBreak/>
        <w:t>лекционного материала, обсуждение докладов и дискуссия по наиболее сложным вопросам темы на семинарских занятиях.</w:t>
      </w:r>
    </w:p>
    <w:p w:rsidR="00E97570" w:rsidRPr="00E97570" w:rsidRDefault="00E97570" w:rsidP="00E97570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E97570" w:rsidRPr="00E97570" w:rsidRDefault="00E97570" w:rsidP="00E97570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E97570" w:rsidRPr="00E97570" w:rsidRDefault="00E97570" w:rsidP="00E97570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9757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E9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AC6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; </w:t>
            </w:r>
            <w:r w:rsidR="00E975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УК10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757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E975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</w:t>
                  </w:r>
                  <w:r w:rsidR="00E975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6</w:t>
                  </w:r>
                  <w:r w:rsidR="00AC657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; </w:t>
                  </w:r>
                  <w:r w:rsidR="00E97570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УК10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570" w:rsidRPr="00BF2F06" w:rsidRDefault="00E97570" w:rsidP="00E97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B35B5" w:rsidRPr="00FB35B5" w:rsidRDefault="00FB35B5" w:rsidP="00FB35B5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– опрос: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Ответьте, какие спектакли современного театра произвели на вас впечатление и почему?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Назовите известных российских режиссеров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Бориса Юхананова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Спектакли Виктора Рыжакова</w:t>
      </w:r>
    </w:p>
    <w:p w:rsidR="00FB35B5" w:rsidRPr="00FB35B5" w:rsidRDefault="00FB35B5" w:rsidP="00FB35B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Какие работы вы видели режиссера Юрия Бутусова, отличительная особенность режиссуры</w:t>
      </w:r>
    </w:p>
    <w:p w:rsidR="00FB35B5" w:rsidRPr="00FB35B5" w:rsidRDefault="00FB35B5" w:rsidP="00FB35B5">
      <w:pPr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Отличительная особенность режиссуры Льва Додина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Константин Богомолов–философия художника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Дмитрий Крымов –особенность художественного языка</w:t>
      </w:r>
    </w:p>
    <w:p w:rsidR="00FB35B5" w:rsidRPr="00FB35B5" w:rsidRDefault="00FB35B5" w:rsidP="00FB35B5">
      <w:pPr>
        <w:widowControl w:val="0"/>
        <w:numPr>
          <w:ilvl w:val="0"/>
          <w:numId w:val="3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Режиссерская эстетика С.В.  Женовача.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Текущий контроль: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Темы: 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Вахтангов, Мейерхольд, Таиров, Крэг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Рейнхардт, Брехт, Брук, Стрелер, Гротовский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Поиски нового современного театра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Корифеи современной российской режиссуры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Российские режиссеры «среднего» поколения.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Современная театральная режиссура на Западе.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Режиссеры нового поколения и их театральные искания.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Calibri" w:hAnsi="Times New Roman" w:cs="Times New Roman"/>
          <w:sz w:val="24"/>
          <w:szCs w:val="24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sz w:val="24"/>
          <w:szCs w:val="24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(8) </w:t>
      </w: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семестра -зачет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зачет выносится защита исследовательской работы по одной из выбранных тем: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Павла Хомского.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деятельность Марка Захарова.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3 Режиссерские искания Петра Фоменко.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театральной эстетики Романа Виктюка.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искания Генриетты Яновской.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Камы Гинкаса.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Режиссерский путь Леонида Хейфеца.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Роберта Стуруа.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Постановочная деятельность Александра Бородина.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Анатолия Васильева.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Спектакли Льва Додина.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Режиссерская эстетика Валерия Фокина.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Валерий Белякович  и его театр.</w:t>
      </w:r>
    </w:p>
    <w:p w:rsidR="00FB35B5" w:rsidRPr="00FB35B5" w:rsidRDefault="00FB35B5" w:rsidP="00FB35B5">
      <w:pPr>
        <w:numPr>
          <w:ilvl w:val="0"/>
          <w:numId w:val="37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ЭймонтосаНякрошюса.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оценивается:</w:t>
      </w:r>
      <w:r w:rsidRPr="00FB35B5">
        <w:rPr>
          <w:rFonts w:ascii="Calibri" w:eastAsia="Calibri" w:hAnsi="Calibri" w:cs="Times New Roman"/>
        </w:rPr>
        <w:t xml:space="preserve">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 билетов: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принципы современной режиссуры.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Станиславский, Немирович- Данченко,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Вахтангов, Мейерхольд,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 Таиров, Крэг,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режиссуры:иРейнхардт, Брехт,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имена для современного театрального процесса в области режиссуры:Брук, Стрелер, Гротовский.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режиссуры.ХомскийП.О.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Фоменко, П.Н.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Корифеи  современной российской режиссуры. Захаров, М.А.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Хейфец, Л.Е.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Виктюк Р.Г.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Стуруа Р.Р.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Яновская, Г.Н.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Гинкас, К.М.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 Бородин, А.В.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Корифеи  современной российской режиссуры.Васильев, А.А.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Российские режиссеры  «среднего» поколения.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Л.А. Додина.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Фокина, В.В.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Някрошюса, Эймонтаса.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credoТуминас, Римас.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Режиссерское credo Женовача С.В. 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Режиссерское credo В.В. Мирзоева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Планшон, Роже.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Ронкони, Лука.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Штайн, Питер.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Западе.Мнушкина, Ариана.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Вилсон, Роберт (Боб).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Шерро, Патрис.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 театральная режиссура на Западе. Бонди, Люк.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Бутусов, Ю.Н.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Серебренников, К.С.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Максим Диденко.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Борис Юхананов.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искания.Виктор Рыжаков.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искания.Константин Богомолов.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Режиссеры нового поколения и их театральные искания. Дмитрий Крымов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Оценивается: </w:t>
      </w:r>
      <w:r w:rsidRPr="00FB35B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периода;  ориентироваться в проблематике современной государственной культурной политики РФ.</w:t>
      </w:r>
    </w:p>
    <w:p w:rsidR="00FB35B5" w:rsidRPr="00FB35B5" w:rsidRDefault="00FB35B5" w:rsidP="00FB3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bCs/>
          <w:sz w:val="24"/>
          <w:szCs w:val="24"/>
        </w:rPr>
        <w:t>Швыдкой М.Е.</w:t>
      </w:r>
      <w:r w:rsidRPr="00FB35B5">
        <w:rPr>
          <w:rFonts w:ascii="Times New Roman" w:eastAsia="Calibri" w:hAnsi="Times New Roman" w:cs="Times New Roman"/>
          <w:sz w:val="24"/>
          <w:szCs w:val="24"/>
        </w:rPr>
        <w:br/>
        <w:t>Секреты одиноких комедиантов : Заметки о зарубежном театре второй половины ХХ века / М. Е. Швыдкой. - М. : Текст, 1992. - 384с : ил. - ISBN 5-87106-085-4: 65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Поюровский, Б.М. </w:t>
      </w:r>
      <w:r w:rsidRPr="00FB35B5">
        <w:rPr>
          <w:rFonts w:ascii="Times New Roman" w:eastAsia="Calibri" w:hAnsi="Times New Roman" w:cs="Times New Roman"/>
          <w:sz w:val="24"/>
          <w:szCs w:val="24"/>
        </w:rPr>
        <w:t>Что осталось на трубе...или Хроники театральной жизни второй половины ХХ века / Б. М. Поюровский. - М. :Центрполиграф, 2000. - 495с : ил. - ISBN 5-227-00448-Х: 206  </w:t>
      </w:r>
    </w:p>
    <w:p w:rsidR="00FB35B5" w:rsidRPr="00FB35B5" w:rsidRDefault="00FB35B5" w:rsidP="00FB35B5">
      <w:pPr>
        <w:keepNext/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bookmarkStart w:id="0" w:name="_Toc283610465"/>
      <w:r w:rsidRPr="00FB35B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Дополнительная литература</w:t>
      </w:r>
      <w:bookmarkEnd w:id="0"/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B35B5">
        <w:rPr>
          <w:rFonts w:ascii="Times New Roman" w:eastAsia="Calibri" w:hAnsi="Times New Roman" w:cs="Times New Roman"/>
          <w:iCs/>
          <w:sz w:val="24"/>
          <w:szCs w:val="24"/>
        </w:rPr>
        <w:t>Левитин М.</w:t>
      </w:r>
      <w:r w:rsidRPr="00FB35B5">
        <w:rPr>
          <w:rFonts w:ascii="Times New Roman" w:eastAsia="Calibri" w:hAnsi="Times New Roman" w:cs="Times New Roman"/>
          <w:sz w:val="24"/>
          <w:szCs w:val="24"/>
        </w:rPr>
        <w:t xml:space="preserve"> О Петре Фоменко // Левитин М. Школа клоунов. — М.: АСТ, Зебра Е, ВКТ, 2008. </w:t>
      </w:r>
    </w:p>
    <w:p w:rsidR="00FB35B5" w:rsidRPr="00FB35B5" w:rsidRDefault="00A47276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hyperlink r:id="rId235" w:tooltip="Смелянский, Анатолий Миронович" w:history="1">
        <w:r w:rsidR="00FB35B5" w:rsidRPr="00FB35B5">
          <w:rPr>
            <w:rFonts w:ascii="Times New Roman" w:eastAsia="Calibri" w:hAnsi="Times New Roman" w:cs="Times New Roman"/>
            <w:iCs/>
            <w:sz w:val="24"/>
            <w:szCs w:val="24"/>
          </w:rPr>
          <w:t>Смелянский А. М.</w:t>
        </w:r>
      </w:hyperlink>
      <w:r w:rsidR="00FB35B5" w:rsidRPr="00FB35B5">
        <w:rPr>
          <w:rFonts w:ascii="Times New Roman" w:eastAsia="Calibri" w:hAnsi="Times New Roman" w:cs="Times New Roman"/>
          <w:sz w:val="24"/>
          <w:szCs w:val="24"/>
        </w:rPr>
        <w:t xml:space="preserve"> Предлагаемые обстоятельства : Из жизни рус.театра второй половины XX в. — М.: Артист. Режиссер. Театр, 1999. </w:t>
      </w:r>
    </w:p>
    <w:p w:rsidR="00FB35B5" w:rsidRPr="00FB35B5" w:rsidRDefault="00FB35B5" w:rsidP="00FB35B5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0B1B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236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237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238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239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240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0B1B86" w:rsidRP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0B1B86" w:rsidRPr="000B1B86" w:rsidRDefault="00A47276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41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B1B86" w:rsidRPr="000B1B86" w:rsidRDefault="00A47276" w:rsidP="000B1B86">
      <w:pPr>
        <w:widowControl w:val="0"/>
        <w:autoSpaceDE w:val="0"/>
        <w:autoSpaceDN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242" w:history="1">
        <w:r w:rsidR="000B1B86" w:rsidRPr="000B1B86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0B1B86" w:rsidRPr="000B1B8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0B1B86" w:rsidRDefault="000B1B86" w:rsidP="000B1B86">
      <w:pPr>
        <w:widowControl w:val="0"/>
        <w:autoSpaceDE w:val="0"/>
        <w:autoSpaceDN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243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244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45" w:tooltip="Театры" w:history="1">
        <w:r w:rsidRPr="000B1B86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0B1B86">
        <w:rPr>
          <w:rFonts w:ascii="Times New Roman" w:eastAsia="Times New Roman" w:hAnsi="Times New Roman" w:cs="Times New Roman"/>
          <w:sz w:val="24"/>
          <w:szCs w:val="24"/>
        </w:rPr>
        <w:t>;  Каталог спектаклей/</w:t>
      </w: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и совершенствование полученных на уроке знаний, умений и навыков;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дополнительных профессиональных знаний и новой информации.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</w:t>
      </w: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педагогом взаимосвязана со степенью сознательности, осмысленности домашней работы студента.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судить о степени освоения студентом учебного материала;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следить за ростом его исполнительского мастерства;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-оценивать уровень заинтересованности студента, его психологическую мотивацию;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понять природу дарования студента;</w:t>
      </w:r>
    </w:p>
    <w:p w:rsidR="00674050" w:rsidRPr="00674050" w:rsidRDefault="00674050" w:rsidP="00674050">
      <w:pPr>
        <w:spacing w:after="0" w:line="240" w:lineRule="auto"/>
        <w:ind w:right="-2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точнее использовать его индивидуальность в дальнейшем обучающем процессе.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Существенным фактором является дисциплина в самостоятельной работе. </w:t>
      </w:r>
    </w:p>
    <w:p w:rsidR="00674050" w:rsidRPr="00674050" w:rsidRDefault="00674050" w:rsidP="00674050">
      <w:pPr>
        <w:spacing w:after="0" w:line="240" w:lineRule="auto"/>
        <w:ind w:right="-238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74050" w:rsidRPr="0067405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4050" w:rsidRPr="00674050" w:rsidRDefault="00674050" w:rsidP="00674050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4050" w:rsidRPr="00674050" w:rsidRDefault="00674050" w:rsidP="006740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4050" w:rsidRPr="00674050" w:rsidTr="007B61A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674050" w:rsidRPr="00674050" w:rsidTr="007B61A5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674050" w:rsidRPr="00674050" w:rsidTr="007B61A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674050" w:rsidRPr="00674050" w:rsidTr="007B61A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050" w:rsidRPr="00674050" w:rsidRDefault="00674050" w:rsidP="006740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40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74050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 Т.И.Гальперина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276" w:rsidRDefault="00A47276">
      <w:pPr>
        <w:spacing w:after="0" w:line="240" w:lineRule="auto"/>
      </w:pPr>
      <w:r>
        <w:separator/>
      </w:r>
    </w:p>
  </w:endnote>
  <w:endnote w:type="continuationSeparator" w:id="0">
    <w:p w:rsidR="00A47276" w:rsidRDefault="00A4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276" w:rsidRDefault="00A47276">
      <w:pPr>
        <w:spacing w:after="0" w:line="240" w:lineRule="auto"/>
      </w:pPr>
      <w:r>
        <w:separator/>
      </w:r>
    </w:p>
  </w:footnote>
  <w:footnote w:type="continuationSeparator" w:id="0">
    <w:p w:rsidR="00A47276" w:rsidRDefault="00A47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10"/>
  </w:num>
  <w:num w:numId="22">
    <w:abstractNumId w:val="28"/>
  </w:num>
  <w:num w:numId="23">
    <w:abstractNumId w:val="27"/>
  </w:num>
  <w:num w:numId="24">
    <w:abstractNumId w:val="7"/>
  </w:num>
  <w:num w:numId="25">
    <w:abstractNumId w:val="5"/>
  </w:num>
  <w:num w:numId="26">
    <w:abstractNumId w:val="17"/>
  </w:num>
  <w:num w:numId="27">
    <w:abstractNumId w:val="33"/>
  </w:num>
  <w:num w:numId="28">
    <w:abstractNumId w:val="21"/>
  </w:num>
  <w:num w:numId="29">
    <w:abstractNumId w:val="36"/>
  </w:num>
  <w:num w:numId="30">
    <w:abstractNumId w:val="35"/>
  </w:num>
  <w:num w:numId="31">
    <w:abstractNumId w:val="9"/>
  </w:num>
  <w:num w:numId="32">
    <w:abstractNumId w:val="1"/>
  </w:num>
  <w:num w:numId="33">
    <w:abstractNumId w:val="13"/>
  </w:num>
  <w:num w:numId="34">
    <w:abstractNumId w:val="31"/>
  </w:num>
  <w:num w:numId="35">
    <w:abstractNumId w:val="8"/>
  </w:num>
  <w:num w:numId="36">
    <w:abstractNumId w:val="4"/>
  </w:num>
  <w:num w:numId="37">
    <w:abstractNumId w:val="24"/>
  </w:num>
  <w:num w:numId="38">
    <w:abstractNumId w:val="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1CE6"/>
    <w:rsid w:val="00233F55"/>
    <w:rsid w:val="00250B50"/>
    <w:rsid w:val="00250C48"/>
    <w:rsid w:val="0026688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1CCB"/>
    <w:rsid w:val="00322816"/>
    <w:rsid w:val="00330183"/>
    <w:rsid w:val="00340E74"/>
    <w:rsid w:val="00341E83"/>
    <w:rsid w:val="00341F77"/>
    <w:rsid w:val="00343E4F"/>
    <w:rsid w:val="00352721"/>
    <w:rsid w:val="00357A45"/>
    <w:rsid w:val="00363FEE"/>
    <w:rsid w:val="003702CD"/>
    <w:rsid w:val="00370577"/>
    <w:rsid w:val="00376CA6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07EB2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0D0A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71A85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40439"/>
    <w:rsid w:val="00662EEC"/>
    <w:rsid w:val="00664BEF"/>
    <w:rsid w:val="0067048B"/>
    <w:rsid w:val="0067074D"/>
    <w:rsid w:val="00674050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70A28"/>
    <w:rsid w:val="00773D4C"/>
    <w:rsid w:val="00781841"/>
    <w:rsid w:val="0079017C"/>
    <w:rsid w:val="00791C23"/>
    <w:rsid w:val="007B22E5"/>
    <w:rsid w:val="007C356C"/>
    <w:rsid w:val="007C4FD3"/>
    <w:rsid w:val="007E0D14"/>
    <w:rsid w:val="008000A8"/>
    <w:rsid w:val="00800315"/>
    <w:rsid w:val="00803E29"/>
    <w:rsid w:val="00820964"/>
    <w:rsid w:val="00823591"/>
    <w:rsid w:val="00845206"/>
    <w:rsid w:val="008734D9"/>
    <w:rsid w:val="0088362B"/>
    <w:rsid w:val="008A78C2"/>
    <w:rsid w:val="008A79A2"/>
    <w:rsid w:val="008C60B7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47276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4F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B7E38"/>
    <w:rsid w:val="00CC158D"/>
    <w:rsid w:val="00CC2249"/>
    <w:rsid w:val="00CC2A2F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97570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35B5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7F4C7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.wikipedia.org/wiki/1979_%D0%B3%D0%BE%D0%B4_%D0%B2_%D1%82%D0%B5%D0%B0%D1%82%D1%80%D0%B5" TargetMode="External"/><Relationship Id="rId21" Type="http://schemas.openxmlformats.org/officeDocument/2006/relationships/hyperlink" Target="http://ru.wikipedia.org/wiki/%D0%97%D0%B0%D0%BB%D1%8C%D1%86%D0%B1%D1%83%D1%80%D0%B3" TargetMode="External"/><Relationship Id="rId42" Type="http://schemas.openxmlformats.org/officeDocument/2006/relationships/hyperlink" Target="http://ru.wikipedia.org/wiki/%D0%9B%D1%8C%D0%B2%D0%BE%D0%B2" TargetMode="External"/><Relationship Id="rId63" Type="http://schemas.openxmlformats.org/officeDocument/2006/relationships/hyperlink" Target="http://ru.wikipedia.org/wiki/1970" TargetMode="External"/><Relationship Id="rId84" Type="http://schemas.openxmlformats.org/officeDocument/2006/relationships/hyperlink" Target="http://ru.wikipedia.org/wiki/%D0%9F%D0%BE%D0%BF%D0%BE%D0%B2,_%D0%90%D0%BD%D0%B4%D1%80%D0%B5%D0%B9_%D0%90%D0%BB%D0%B5%D0%BA%D1%81%D0%B5%D0%B5%D0%B2%D0%B8%D1%87" TargetMode="External"/><Relationship Id="rId138" Type="http://schemas.openxmlformats.org/officeDocument/2006/relationships/hyperlink" Target="http://ru.wikipedia.org/w/index.php?title=%D0%A2%D1%83%D0%BC%D0%B0%D0%BD%D0%BE%D0%B2,_%D0%98%D0%BE%D1%81%D0%B8%D1%84&amp;action=edit&amp;redlink=1" TargetMode="External"/><Relationship Id="rId159" Type="http://schemas.openxmlformats.org/officeDocument/2006/relationships/hyperlink" Target="http://ru.wikipedia.org/wiki/%D0%92%D0%B8%D0%BB%D0%BB%D0%B5%D1%80%D0%B1%D0%B0%D0%BD" TargetMode="External"/><Relationship Id="rId170" Type="http://schemas.openxmlformats.org/officeDocument/2006/relationships/hyperlink" Target="http://ru.wikipedia.org/wiki/1979" TargetMode="External"/><Relationship Id="rId191" Type="http://schemas.openxmlformats.org/officeDocument/2006/relationships/hyperlink" Target="http://ru.wikipedia.org/wiki/%D0%A8%D0%B5%D0%BA%D1%81%D0%BF%D0%B8%D1%80" TargetMode="External"/><Relationship Id="rId205" Type="http://schemas.openxmlformats.org/officeDocument/2006/relationships/hyperlink" Target="http://ru.wikipedia.org/wiki/1971" TargetMode="External"/><Relationship Id="rId226" Type="http://schemas.openxmlformats.org/officeDocument/2006/relationships/hyperlink" Target="http://ru.wikipedia.org/wiki/2001" TargetMode="External"/><Relationship Id="rId247" Type="http://schemas.openxmlformats.org/officeDocument/2006/relationships/theme" Target="theme/theme1.xml"/><Relationship Id="rId107" Type="http://schemas.openxmlformats.org/officeDocument/2006/relationships/hyperlink" Target="http://ru.wikipedia.org/wiki/%D0%94%D0%BE%D1%81%D1%82%D0%BE%D0%B5%D0%B2%D1%81%D0%BA%D0%B8%D0%B9,_%D0%A4%D1%91%D0%B4%D0%BE%D1%80_%D0%9C%D0%B8%D1%85%D0%B0%D0%B9%D0%BB%D0%BE%D0%B2%D0%B8%D1%87" TargetMode="External"/><Relationship Id="rId1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3" Type="http://schemas.openxmlformats.org/officeDocument/2006/relationships/hyperlink" Target="http://ru.wikipedia.org/wiki/1962_%D0%B3%D0%BE%D0%B4_%D0%B2_%D1%82%D0%B5%D0%B0%D1%82%D1%80%D0%B5" TargetMode="External"/><Relationship Id="rId74" Type="http://schemas.openxmlformats.org/officeDocument/2006/relationships/hyperlink" Target="http://ru.wikipedia.org/wiki/%D0%A2%D0%BE%D0%B2%D1%81%D1%82%D0%BE%D0%BD%D0%BE%D0%B3%D0%BE%D0%B2,_%D0%93%D0%B5%D0%BE%D1%80%D0%B3%D0%B8%D0%B9_%D0%90%D0%BB%D0%B5%D0%BA%D1%81%D0%B0%D0%BD%D0%B4%D1%80%D0%BE%D0%B2%D0%B8%D1%87" TargetMode="External"/><Relationship Id="rId128" Type="http://schemas.openxmlformats.org/officeDocument/2006/relationships/hyperlink" Target="http://ru.wikipedia.org/wiki/1991_%D0%B3%D0%BE%D0%B4_%D0%B2_%D1%82%D0%B5%D0%B0%D1%82%D1%80%D0%B5" TargetMode="External"/><Relationship Id="rId149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ru.wikipedia.org/wiki/%D0%A1%D0%9F%D0%B1%D0%93%D0%90%D0%A2%D0%98" TargetMode="External"/><Relationship Id="rId160" Type="http://schemas.openxmlformats.org/officeDocument/2006/relationships/hyperlink" Target="http://ru.wikipedia.org/wiki/1959" TargetMode="External"/><Relationship Id="rId181" Type="http://schemas.openxmlformats.org/officeDocument/2006/relationships/hyperlink" Target="http://ru.wikipedia.org/wiki/%D0%AD%D1%81%D1%85%D0%B8%D0%BB" TargetMode="External"/><Relationship Id="rId216" Type="http://schemas.openxmlformats.org/officeDocument/2006/relationships/hyperlink" Target="http://ru.wikipedia.org/wiki/1969" TargetMode="External"/><Relationship Id="rId237" Type="http://schemas.openxmlformats.org/officeDocument/2006/relationships/hyperlink" Target="https://rucont.ru/" TargetMode="External"/><Relationship Id="rId22" Type="http://schemas.openxmlformats.org/officeDocument/2006/relationships/hyperlink" Target="http://ru.wikipedia.org/wiki/%D0%90%D0%B2%D1%81%D1%82%D1%80%D0%B8%D1%8F" TargetMode="External"/><Relationship Id="rId43" Type="http://schemas.openxmlformats.org/officeDocument/2006/relationships/hyperlink" Target="http://ru.wikipedia.org/wiki/%D0%9A%D0%B8%D0%B5%D0%B2" TargetMode="External"/><Relationship Id="rId64" Type="http://schemas.openxmlformats.org/officeDocument/2006/relationships/hyperlink" Target="http://ru.wikipedia.org/wiki/1972" TargetMode="External"/><Relationship Id="rId118" Type="http://schemas.openxmlformats.org/officeDocument/2006/relationships/hyperlink" Target="http://ru.wikipedia.org/wiki/%D0%9C%D0%B0%D0%BB%D1%8B%D0%B9_%D0%B4%D1%80%D0%B0%D0%BC%D0%B0%D1%82%D0%B8%D1%87%D0%B5%D1%81%D0%BA%D0%B8%D0%B9_%D1%82%D0%B5%D0%B0%D1%82%D1%80_%28%D0%A1%D0%B0%D0%BD%D0%BA%D1%82-%D0%9F%D0%B5%D1%82%D0%B5%D1%80%D0%B1%D1%83%D1%80%D0%B3%29" TargetMode="External"/><Relationship Id="rId139" Type="http://schemas.openxmlformats.org/officeDocument/2006/relationships/hyperlink" Target="http://ru.wikipedia.org/wiki/1979" TargetMode="External"/><Relationship Id="rId85" Type="http://schemas.openxmlformats.org/officeDocument/2006/relationships/hyperlink" Target="http://ru.wikipedia.org/wiki/1973_%D0%B3%D0%BE%D0%B4_%D0%B2_%D1%82%D0%B5%D0%B0%D1%82%D1%80%D0%B5" TargetMode="External"/><Relationship Id="rId15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71" Type="http://schemas.openxmlformats.org/officeDocument/2006/relationships/hyperlink" Target="http://ru.wikipedia.org/wiki/%D0%9F%D1%80%D0%B0%D1%82%D0%BE" TargetMode="External"/><Relationship Id="rId192" Type="http://schemas.openxmlformats.org/officeDocument/2006/relationships/hyperlink" Target="http://ru.wikipedia.org/wiki/%D0%90%D0%B2%D0%B0%D0%BD%D0%B3%D0%B0%D1%80%D0%B4_%28%D0%B8%D1%81%D0%BA%D1%83%D1%81%D1%81%D1%82%D0%B2%D0%BE%29" TargetMode="External"/><Relationship Id="rId206" Type="http://schemas.openxmlformats.org/officeDocument/2006/relationships/hyperlink" Target="http://ru.wikipedia.org/wiki/1977" TargetMode="External"/><Relationship Id="rId227" Type="http://schemas.openxmlformats.org/officeDocument/2006/relationships/hyperlink" Target="http://ru.wikipedia.org/wiki/%D0%9C%D0%B5%D1%89%D0%B0%D0%BD%D0%B5_%28%D0%BF%D1%8C%D0%B5%D1%81%D0%B0%29" TargetMode="External"/><Relationship Id="rId1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8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2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C._%D0%9D._%D0%95%D1%80%D0%BC%D0%BE%D0%BB%D0%BE%D0%B2%D0%BE%D0%B9" TargetMode="External"/><Relationship Id="rId54" Type="http://schemas.openxmlformats.org/officeDocument/2006/relationships/hyperlink" Target="http://ru.wikipedia.org/wiki/%D0%93%D1%80%D1%83%D0%B7%D0%B8%D0%BD%D1%81%D0%BA%D0%B8%D0%B9_%D0%B3%D0%BE%D1%81%D1%83%D0%B4%D0%B0%D1%80%D1%81%D1%82%D0%B2%D0%B5%D0%BD%D0%BD%D1%8B%D0%B9_%D0%B0%D0%BA%D0%B0%D0%B4%D0%B5%D0%BC%D0%B8%D1%87%D0%B5%D1%81%D0%BA%D0%B8%D0%B9_%D1%82%D0%B5%D0%B0%D1%82%D1%80_%D0%B8%D0%BC%D0%B5%D0%BD%D0%B8_%D0%A8%D0%BE%D1%82%D0%B0_%D0%A0%D1%83%D1%81%D1%82%D0%B0%D0%B2%D0%B5%D0%BB%D0%B8" TargetMode="External"/><Relationship Id="rId7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6" Type="http://schemas.openxmlformats.org/officeDocument/2006/relationships/hyperlink" Target="http://ru.wikipedia.org/wiki/%D0%97%D0%BE%D0%BD,_%D0%91%D0%BE%D1%80%D0%B8%D1%81" TargetMode="External"/><Relationship Id="rId140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61" Type="http://schemas.openxmlformats.org/officeDocument/2006/relationships/hyperlink" Target="http://ru.wikipedia.org/wiki/1972" TargetMode="External"/><Relationship Id="rId182" Type="http://schemas.openxmlformats.org/officeDocument/2006/relationships/hyperlink" Target="http://ru.wikipedia.org/wiki/%D0%9C%D0%BE%D1%81%D0%BA%D0%B2%D0%B0" TargetMode="External"/><Relationship Id="rId217" Type="http://schemas.openxmlformats.org/officeDocument/2006/relationships/hyperlink" Target="http://ru.wikipedia.org/wiki/%D0%93%D0%B0%D0%BC%D0%B1%D1%83%D1%80%D0%B3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biblio-online.ru/" TargetMode="External"/><Relationship Id="rId23" Type="http://schemas.openxmlformats.org/officeDocument/2006/relationships/hyperlink" Target="http://ru.wikipedia.org/wiki/%D0%9F%D0%B0%D1%80%D0%B8%D0%B6" TargetMode="External"/><Relationship Id="rId119" Type="http://schemas.openxmlformats.org/officeDocument/2006/relationships/hyperlink" Target="http://ru.wikipedia.org/wiki/1983_%D0%B3%D0%BE%D0%B4_%D0%B2_%D1%82%D0%B5%D0%B0%D1%82%D1%80%D0%B5" TargetMode="External"/><Relationship Id="rId44" Type="http://schemas.openxmlformats.org/officeDocument/2006/relationships/hyperlink" Target="http://ru.wikipedia.org/wiki/%D0%A2%D0%B2%D0%B5%D1%80%D1%8C" TargetMode="External"/><Relationship Id="rId65" Type="http://schemas.openxmlformats.org/officeDocument/2006/relationships/hyperlink" Target="http://ru.wikipedia.org/wiki/%D0%93%D0%B8%D0%BD%D0%BA%D0%B0%D1%81,_%D0%9A%D0%B0%D0%BC%D0%B0_%D0%9C%D0%B8%D1%80%D0%BE%D0%BD%D0%BE%D0%B2%D0%B8%D1%87" TargetMode="External"/><Relationship Id="rId86" Type="http://schemas.openxmlformats.org/officeDocument/2006/relationships/hyperlink" Target="http://ru.wikipedia.org/wiki/%D0%9C%D0%A5%D0%90%D0%A2" TargetMode="External"/><Relationship Id="rId130" Type="http://schemas.openxmlformats.org/officeDocument/2006/relationships/hyperlink" Target="http://ru.wikipedia.org/wiki/1991_%D0%B3%D0%BE%D0%B4_%D0%B2_%D1%82%D0%B5%D0%B0%D1%82%D1%80%D0%B5" TargetMode="External"/><Relationship Id="rId151" Type="http://schemas.openxmlformats.org/officeDocument/2006/relationships/hyperlink" Target="http://ru.wikipedia.org/wiki/%D0%A2%D0%B5%D0%B0%D1%82%D1%80-%D1%81%D1%82%D1%83%D0%B4%D0%B8%D1%8F_%C2%AB%D0%A7%D0%B5%D0%BB%D0%BE%D0%B2%D0%B5%D0%BA%C2%BB" TargetMode="External"/><Relationship Id="rId172" Type="http://schemas.openxmlformats.org/officeDocument/2006/relationships/hyperlink" Target="http://ru.wikipedia.org/wiki/1989" TargetMode="External"/><Relationship Id="rId193" Type="http://schemas.openxmlformats.org/officeDocument/2006/relationships/hyperlink" Target="http://ru.wikipedia.org/wiki/%D0%9D%D1%8C%D1%8E-%D0%99%D0%BE%D1%80%D0%BA" TargetMode="External"/><Relationship Id="rId207" Type="http://schemas.openxmlformats.org/officeDocument/2006/relationships/hyperlink" Target="http://ru.wikipedia.org/wiki/%D0%9F%D0%BB%D0%B0%D0%BD%D1%88%D0%BE%D0%BD,_%D0%A0%D0%BE%D0%B6%D0%B5" TargetMode="External"/><Relationship Id="rId228" Type="http://schemas.openxmlformats.org/officeDocument/2006/relationships/hyperlink" Target="http://ru.wikipedia.org/wiki/%D0%9C%D0%B0%D0%BA%D1%81%D0%B8%D0%BC_%D0%93%D0%BE%D1%80%D1%8C%D0%BA%D0%B8%D0%B9" TargetMode="External"/><Relationship Id="rId1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09" Type="http://schemas.openxmlformats.org/officeDocument/2006/relationships/hyperlink" Target="http://ru.wikipedia.org/wiki/1981_%D0%B3%D0%BE%D0%B4_%D0%B2_%D1%82%D0%B5%D0%B0%D1%82%D1%80%D0%B5" TargetMode="External"/><Relationship Id="rId34" Type="http://schemas.openxmlformats.org/officeDocument/2006/relationships/hyperlink" Target="http://ru.wikipedia.org/wiki/%D0%9F%D0%BE%D0%BF%D0%BE%D0%B2,_%D0%90%D0%BB%D0%B5%D0%BA%D1%81%D0%B5%D0%B9_%D0%94%D0%BC%D0%B8%D1%82%D1%80%D0%B8%D0%B5%D0%B2%D0%B8%D1%87" TargetMode="External"/><Relationship Id="rId55" Type="http://schemas.openxmlformats.org/officeDocument/2006/relationships/hyperlink" Target="http://ru.wikipedia.org/wiki/1980_%D0%B3%D0%BE%D0%B4_%D0%B2_%D1%82%D0%B5%D0%B0%D1%82%D1%80%D0%B5" TargetMode="External"/><Relationship Id="rId7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97" Type="http://schemas.openxmlformats.org/officeDocument/2006/relationships/hyperlink" Target="http://ru.wikipedia.org/wiki/%D0%A2%D0%AE%D0%97_%D0%B8%D0%BC%D0%B5%D0%BD%D0%B8_%D0%90._%D0%90._%D0%91%D1%80%D1%8F%D0%BD%D1%86%D0%B5%D0%B2%D0%B0" TargetMode="External"/><Relationship Id="rId120" Type="http://schemas.openxmlformats.org/officeDocument/2006/relationships/hyperlink" Target="http://ru.wikipedia.org/wiki/2002_%D0%B3%D0%BE%D0%B4_%D0%B2_%D1%82%D0%B5%D0%B0%D1%82%D1%80%D0%B5" TargetMode="External"/><Relationship Id="rId141" Type="http://schemas.openxmlformats.org/officeDocument/2006/relationships/hyperlink" Target="http://ru.wikipedia.org/wiki/197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183" Type="http://schemas.openxmlformats.org/officeDocument/2006/relationships/hyperlink" Target="http://ru.wikipedia.org/wiki/1998_%D0%B3%D0%BE%D0%B4_%D0%B2_%D1%82%D0%B5%D0%B0%D1%82%D1%80%D0%B5" TargetMode="External"/><Relationship Id="rId218" Type="http://schemas.openxmlformats.org/officeDocument/2006/relationships/hyperlink" Target="http://ru.wikipedia.org/wiki/1985" TargetMode="External"/><Relationship Id="rId239" Type="http://schemas.openxmlformats.org/officeDocument/2006/relationships/hyperlink" Target="http://www.bibliorossica.com/" TargetMode="External"/><Relationship Id="rId24" Type="http://schemas.openxmlformats.org/officeDocument/2006/relationships/hyperlink" Target="http://ru.wikipedia.org/wiki/%D0%A4%D1%80%D0%B0%D0%BD%D1%86%D0%B8%D1%8F" TargetMode="External"/><Relationship Id="rId45" Type="http://schemas.openxmlformats.org/officeDocument/2006/relationships/hyperlink" Target="http://ru.wikipedia.org/wiki/%D0%92%D0%B8%D0%BB%D1%8C%D0%BD%D1%8E%D1%81" TargetMode="External"/><Relationship Id="rId66" Type="http://schemas.openxmlformats.org/officeDocument/2006/relationships/hyperlink" Target="http://ru.wikipedia.org/wiki/1984" TargetMode="External"/><Relationship Id="rId87" Type="http://schemas.openxmlformats.org/officeDocument/2006/relationships/hyperlink" Target="http://ru.wikipedia.org/wiki/1977_%D0%B3%D0%BE%D0%B4_%D0%B2_%D1%82%D0%B5%D0%B0%D1%82%D1%80%D0%B5" TargetMode="External"/><Relationship Id="rId110" Type="http://schemas.openxmlformats.org/officeDocument/2006/relationships/hyperlink" Target="http://ru.wikipedia.org/wiki/%D0%9C%D0%A5%D0%90%D0%A2" TargetMode="External"/><Relationship Id="rId131" Type="http://schemas.openxmlformats.org/officeDocument/2006/relationships/hyperlink" Target="http://ru.wikipedia.org/w/index.php?title=%D0%A6%D0%B5%D0%BD%D1%82%D1%80_%D0%B8%D0%BC._%D0%92%D1%81._%D0%9C%D0%B5%D0%B9%D0%B5%D1%80%D1%85%D0%BE%D0%BB%D1%8C%D0%B4%D0%B0&amp;action=edit&amp;redlink=1" TargetMode="External"/><Relationship Id="rId152" Type="http://schemas.openxmlformats.org/officeDocument/2006/relationships/hyperlink" Target="http://ru.wikipedia.org/wiki/1990_%D0%B3%D0%BE%D0%B4" TargetMode="External"/><Relationship Id="rId173" Type="http://schemas.openxmlformats.org/officeDocument/2006/relationships/hyperlink" Target="http://ru.wikipedia.org/wiki/1994" TargetMode="External"/><Relationship Id="rId194" Type="http://schemas.openxmlformats.org/officeDocument/2006/relationships/hyperlink" Target="http://ru.wikipedia.org/wiki/1969" TargetMode="External"/><Relationship Id="rId208" Type="http://schemas.openxmlformats.org/officeDocument/2006/relationships/hyperlink" Target="http://ru.wikipedia.org/wiki/%D0%9D%D0%B0%D1%86%D0%B8%D0%BE%D0%BD%D0%B0%D0%BB%D1%8C%D0%BD%D1%8B%D0%B9_%D0%BD%D0%B0%D1%80%D0%BE%D0%B4%D0%BD%D1%8B%D0%B9_%D1%82%D0%B5%D0%B0%D1%82%D1%80" TargetMode="External"/><Relationship Id="rId229" Type="http://schemas.openxmlformats.org/officeDocument/2006/relationships/hyperlink" Target="http://ru.wikipedia.org/w/index.php?title=%D0%98%D0%B7%D0%BE%D0%B1%D1%80%D0%B0%D0%B6%D0%B0%D1%8F_%D0%B6%D0%B5%D1%80%D1%82%D0%B2%D1%83_%28%D0%BF%D1%8C%D0%B5%D1%81%D0%B0%29&amp;action=edit&amp;redlink=1" TargetMode="External"/><Relationship Id="rId240" Type="http://schemas.openxmlformats.org/officeDocument/2006/relationships/hyperlink" Target="https://elibrary.ru/projects/subscription/rus_titles_open.asp" TargetMode="External"/><Relationship Id="rId14" Type="http://schemas.openxmlformats.org/officeDocument/2006/relationships/hyperlink" Target="http://ru.wikipedia.org/wiki/%D0%93%D0%BE%D1%80%D1%87%D0%B0%D0%BA%D0%BE%D0%B2,_%D0%9D%D0%B8%D0%BA%D0%BE%D0%BB%D0%B0%D0%B9_%D0%9C%D0%B8%D1%85%D0%B0%D0%B9%D0%BB%D0%BE%D0%B2%D0%B8%D1%87" TargetMode="External"/><Relationship Id="rId35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56" Type="http://schemas.openxmlformats.org/officeDocument/2006/relationships/hyperlink" Target="http://ru.wikipedia.org/w/index.php?title=Et_Cetera_%28%D1%82%D0%B5%D0%B0%D1%82%D1%80%29&amp;action=edit&amp;redlink=1" TargetMode="External"/><Relationship Id="rId77" Type="http://schemas.openxmlformats.org/officeDocument/2006/relationships/hyperlink" Target="http://ru.wikipedia.org/wiki/%D0%97%D0%B0%D0%B2%D0%B0%D0%B4%D1%81%D0%BA%D0%B8%D0%B9,_%D0%AE%D1%80%D0%B8%D0%B9_%D0%90%D0%BB%D0%B5%D0%BA%D1%81%D0%B0%D0%BD%D0%B4%D1%80%D0%BE%D0%B2%D0%B8%D1%87" TargetMode="External"/><Relationship Id="rId100" Type="http://schemas.openxmlformats.org/officeDocument/2006/relationships/hyperlink" Target="http://ru.wikipedia.org/wiki/1973_%D0%B3%D0%BE%D0%B4_%D0%B2_%D1%82%D0%B5%D0%B0%D1%82%D1%80%D0%B5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ru.wikipedia.org/wiki/%D0%A1%D0%B2%D0%BE%D0%B8_%D0%BB%D1%8E%D0%B4%D0%B8_%E2%80%94_%D1%81%D0%BE%D1%87%D1%82%D1%91%D0%BC%D1%81%D1%8F" TargetMode="External"/><Relationship Id="rId121" Type="http://schemas.openxmlformats.org/officeDocument/2006/relationships/hyperlink" Target="http://ru.wikipedia.org/wiki/%D0%A2%D0%B5%D0%B0%D1%82%D1%80%D0%B0%D0%BB%D1%8C%D0%BD%D1%8B%D0%B9_%D0%B8%D0%BD%D1%81%D1%82%D0%B8%D1%82%D1%83%D1%82_%D0%B8%D0%BC%D0%B5%D0%BD%D0%B8_%D0%91%D0%BE%D1%80%D0%B8%D1%81%D0%B0_%D0%A9%D1%83%D0%BA%D0%B8%D0%BD%D0%B0" TargetMode="External"/><Relationship Id="rId142" Type="http://schemas.openxmlformats.org/officeDocument/2006/relationships/hyperlink" Target="http://ru.wikipedia.org/wiki/1990" TargetMode="External"/><Relationship Id="rId163" Type="http://schemas.openxmlformats.org/officeDocument/2006/relationships/hyperlink" Target="http://ru.wikipedia.org/wiki/%D0%A8%D0%B5%D1%80%D0%BE,_%D0%9F%D0%B0%D1%82%D1%80%D0%B8%D1%81" TargetMode="External"/><Relationship Id="rId184" Type="http://schemas.openxmlformats.org/officeDocument/2006/relationships/hyperlink" Target="http://ru.wikipedia.org/wiki/%D0%93%D0%B0%D0%BC%D0%BB%D0%B5%D1%82_%28%D0%BF%D1%8C%D0%B5%D1%81%D0%B0%29" TargetMode="External"/><Relationship Id="rId219" Type="http://schemas.openxmlformats.org/officeDocument/2006/relationships/hyperlink" Target="http://ru.wikipedia.org/wiki/%D0%91%D0%B5%D1%80%D0%BB%D0%B8%D0%BD" TargetMode="External"/><Relationship Id="rId230" Type="http://schemas.openxmlformats.org/officeDocument/2006/relationships/hyperlink" Target="http://ru.wikipedia.org/wiki/%D0%91%D1%80%D0%B0%D1%82%D1%8C%D1%8F_%D0%9F%D1%80%D0%B5%D1%81%D0%BD%D1%8F%D0%BA%D0%BE%D0%B2%D1%8B" TargetMode="External"/><Relationship Id="rId25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46" Type="http://schemas.openxmlformats.org/officeDocument/2006/relationships/hyperlink" Target="http://ru.wikipedia.org/wiki/1970" TargetMode="External"/><Relationship Id="rId67" Type="http://schemas.openxmlformats.org/officeDocument/2006/relationships/hyperlink" Target="http://ru.wikipedia.org/wiki/%D0%92%D0%B5%D0%BD%D1%82%D1%86%D0%B5%D0%BB%D1%8C,_%D0%95%D0%BB%D0%B5%D0%BD%D0%B0_%D0%A1%D0%B5%D1%80%D0%B3%D0%B5%D0%B5%D0%B2%D0%BD%D0%B0" TargetMode="External"/><Relationship Id="rId88" Type="http://schemas.openxmlformats.org/officeDocument/2006/relationships/hyperlink" Target="http://ru.wikipedia.org/wiki/1982_%D0%B3%D0%BE%D0%B4_%D0%B2_%D1%82%D0%B5%D0%B0%D1%82%D1%80%D0%B5" TargetMode="External"/><Relationship Id="rId111" Type="http://schemas.openxmlformats.org/officeDocument/2006/relationships/hyperlink" Target="http://ru.wikipedia.org/wiki/%D0%93%D0%BE%D1%81%D0%BF%D0%BE%D0%B4%D0%B0_%D0%93%D0%BE%D0%BB%D0%BE%D0%B2%D0%BB%D1%91%D0%B2%D1%8B" TargetMode="External"/><Relationship Id="rId13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3" Type="http://schemas.openxmlformats.org/officeDocument/2006/relationships/hyperlink" Target="http://ru.wikipedia.org/wiki/%D0%A2%D0%BE%D1%80%D0%BE%D0%BD%D1%82%D0%BE" TargetMode="External"/><Relationship Id="rId174" Type="http://schemas.openxmlformats.org/officeDocument/2006/relationships/hyperlink" Target="http://ru.wikipedia.org/wiki/%D0%A2%D1%83%D1%80%D0%B8%D0%BD" TargetMode="External"/><Relationship Id="rId195" Type="http://schemas.openxmlformats.org/officeDocument/2006/relationships/hyperlink" Target="http://ru.wikipedia.org/wiki/%D0%9F%D0%B0%D1%80%D0%B8%D0%B6" TargetMode="External"/><Relationship Id="rId209" Type="http://schemas.openxmlformats.org/officeDocument/2006/relationships/hyperlink" Target="http://ru.wikipedia.org/wiki/%D0%A4%D1%80%D0%B0%D0%BD%D1%86%D1%83%D0%B7%D1%81%D0%BA%D0%B8%D0%B9_%D1%8F%D0%B7%D1%8B%D0%BA" TargetMode="External"/><Relationship Id="rId220" Type="http://schemas.openxmlformats.org/officeDocument/2006/relationships/hyperlink" Target="http://ru.wikipedia.org/w/index.php?title=%D0%A8%D0%B0%D1%83%D0%B1%D1%8E%D0%BD%D0%B5&amp;action=edit&amp;redlink=1" TargetMode="External"/><Relationship Id="rId241" Type="http://schemas.openxmlformats.org/officeDocument/2006/relationships/hyperlink" Target="http://www.consultant.ru/" TargetMode="External"/><Relationship Id="rId15" Type="http://schemas.openxmlformats.org/officeDocument/2006/relationships/hyperlink" Target="http://ru.wikipedia.org/wiki/%D0%93%D0%BE%D0%BD%D1%87%D0%B0%D1%80%D0%BE%D0%B2,_%D0%90%D0%BD%D0%B4%D1%80%D0%B5%D0%B9_%D0%90%D0%BB%D0%B5%D0%BA%D1%81%D0%B0%D0%BD%D0%B4%D1%80%D0%BE%D0%B2%D0%B8%D1%87" TargetMode="External"/><Relationship Id="rId36" Type="http://schemas.openxmlformats.org/officeDocument/2006/relationships/hyperlink" Target="http://ru.wikipedia.org/wiki/%D0%A6%D0%90%D0%A2%D0%A1%D0%90" TargetMode="External"/><Relationship Id="rId57" Type="http://schemas.openxmlformats.org/officeDocument/2006/relationships/hyperlink" Target="http://ru.wikipedia.org/wiki/%D0%9B%D0%93%D0%98%D0%A2%D0%9C%D0%B8%D0%9A" TargetMode="External"/><Relationship Id="rId10" Type="http://schemas.openxmlformats.org/officeDocument/2006/relationships/hyperlink" Target="http://ru.wikipedia.org/wiki/%D0%93%D0%BE%D1%81%D1%83%D0%B4%D0%B0%D1%80%D1%81%D1%82%D0%B2%D0%B5%D0%BD%D0%BD%D1%8B%D0%B9_%D1%82%D0%B5%D0%B0%D1%82%D1%80_%D1%8E%D0%BD%D0%BE%D0%B3%D0%BE_%D0%B7%D1%80%D0%B8%D1%82%D0%B5%D0%BB%D1%8F_%D0%9B%D0%B0%D1%82%D0%B2%D0%B8%D0%B9%D1%81%D0%BA%D0%BE%D0%B9_%D0%A1%D0%A1%D0%A0" TargetMode="External"/><Relationship Id="rId31" Type="http://schemas.openxmlformats.org/officeDocument/2006/relationships/hyperlink" Target="http://ru.wikipedia.org/wiki/1990_%D0%B3%D0%BE%D0%B4" TargetMode="External"/><Relationship Id="rId52" Type="http://schemas.openxmlformats.org/officeDocument/2006/relationships/hyperlink" Target="http://ru.wikipedia.org/wiki/%D0%A2%D0%B1%D0%B8%D0%BB%D0%B8%D1%81%D1%81%D0%BA%D0%B8%D0%B9_%D1%82%D0%B5%D0%B0%D1%82%D1%80%D0%B0%D0%BB%D1%8C%D0%BD%D1%8B%D0%B9_%D0%B8%D0%BD%D1%81%D1%82%D0%B8%D1%82%D1%83%D1%82" TargetMode="External"/><Relationship Id="rId73" Type="http://schemas.openxmlformats.org/officeDocument/2006/relationships/hyperlink" Target="http://ru.wikipedia.org/wiki/%D0%9B%D0%93%D0%98%D0%A2%D0%9C%D0%B8%D0%9A" TargetMode="External"/><Relationship Id="rId78" Type="http://schemas.openxmlformats.org/officeDocument/2006/relationships/hyperlink" Target="http://ru.wikipedia.org/wiki/%D0%92%D1%83%D0%BB%D1%8C%D1%84,_%D0%98%D1%80%D0%B8%D0%BD%D0%B0_%D0%A1%D0%B5%D1%80%D0%B3%D0%B5%D0%B5%D0%B2%D0%BD%D0%B0" TargetMode="External"/><Relationship Id="rId94" Type="http://schemas.openxmlformats.org/officeDocument/2006/relationships/hyperlink" Target="http://ru.wikipedia.org/wiki/%D0%A4%D1%80%D0%B0%D0%BD%D1%86%D0%B8%D1%8F" TargetMode="External"/><Relationship Id="rId99" Type="http://schemas.openxmlformats.org/officeDocument/2006/relationships/hyperlink" Target="http://ru.wikipedia.org/wiki/%D0%9E%D1%81%D1%82%D1%80%D0%BE%D0%B2%D1%81%D0%BA%D0%B8%D0%B9,_%D0%90%D0%BB%D0%B5%D0%BA%D1%81%D0%B0%D0%BD%D0%B4%D1%80_%D0%9D%D0%B8%D0%BA%D0%BE%D0%BB%D0%B0%D0%B5%D0%B2%D0%B8%D1%87" TargetMode="External"/><Relationship Id="rId101" Type="http://schemas.openxmlformats.org/officeDocument/2006/relationships/hyperlink" Target="http://ru.wikipedia.org/wiki/1975_%D0%B3%D0%BE%D0%B4_%D0%B2_%D1%82%D0%B5%D0%B0%D1%82%D1%80%D0%B5" TargetMode="External"/><Relationship Id="rId122" Type="http://schemas.openxmlformats.org/officeDocument/2006/relationships/hyperlink" Target="http://ru.wikipedia.org/wiki/%D0%97%D0%B0%D1%85%D0%B0%D0%B2%D0%B0,_%D0%91%D0%BE%D1%80%D0%B8%D1%81_%D0%95%D0%B2%D0%B3%D0%B5%D0%BD%D1%8C%D0%B5%D0%B2%D0%B8%D1%87" TargetMode="External"/><Relationship Id="rId143" Type="http://schemas.openxmlformats.org/officeDocument/2006/relationships/hyperlink" Target="http://ru.wikipedia.org/wiki/1994" TargetMode="External"/><Relationship Id="rId148" Type="http://schemas.openxmlformats.org/officeDocument/2006/relationships/hyperlink" Target="http://ru.wikipedia.org/wiki/%D0%A2%D0%B5%D0%B0%D1%82%D1%80_%D0%B8%D0%BC%D0%B5%D0%BD%D0%B8_%D0%92%D0%B0%D1%85%D1%82%D0%B0%D0%BD%D0%B3%D0%BE%D0%B2%D0%B0" TargetMode="External"/><Relationship Id="rId164" Type="http://schemas.openxmlformats.org/officeDocument/2006/relationships/hyperlink" Target="http://ru.wikipedia.org/wiki/%D0%90%D1%80%D0%B8%D0%BE%D1%81%D1%82%D0%BE" TargetMode="External"/><Relationship Id="rId169" Type="http://schemas.openxmlformats.org/officeDocument/2006/relationships/hyperlink" Target="http://ru.wikipedia.org/wiki/%D0%91%D0%B8%D0%B5%D0%BD%D0%BD%D0%B0%D0%BB%D0%B5" TargetMode="External"/><Relationship Id="rId185" Type="http://schemas.openxmlformats.org/officeDocument/2006/relationships/hyperlink" Target="http://ru.wikipedia.org/wiki/%D0%A4%D0%B0%D1%83%D1%81%D1%82_%28%D0%BF%D1%8C%D0%B5%D1%81%D0%B0%29" TargetMode="External"/><Relationship Id="rId4" Type="http://schemas.openxmlformats.org/officeDocument/2006/relationships/styles" Target="styles.xml"/><Relationship Id="rId9" Type="http://schemas.openxmlformats.org/officeDocument/2006/relationships/hyperlink" Target="http://ru.wikipedia.org/wiki/1947_%D0%B3%D0%BE%D0%B4" TargetMode="External"/><Relationship Id="rId180" Type="http://schemas.openxmlformats.org/officeDocument/2006/relationships/hyperlink" Target="http://ru.wikipedia.org/wiki/%D0%9E%D1%80%D0%B5%D1%81%D1%82%D0%B5%D1%8F" TargetMode="External"/><Relationship Id="rId210" Type="http://schemas.openxmlformats.org/officeDocument/2006/relationships/hyperlink" Target="http://ru.wikipedia.org/wiki/%D0%92%D0%B8%D0%BB%D0%BB%D0%B5%D1%80%D0%B1%D0%B0%D0%BD" TargetMode="External"/><Relationship Id="rId215" Type="http://schemas.openxmlformats.org/officeDocument/2006/relationships/hyperlink" Target="http://ru.wikipedia.org/wiki/2009" TargetMode="External"/><Relationship Id="rId236" Type="http://schemas.openxmlformats.org/officeDocument/2006/relationships/hyperlink" Target="https://e.lanbook.com/" TargetMode="External"/><Relationship Id="rId2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231" Type="http://schemas.openxmlformats.org/officeDocument/2006/relationships/hyperlink" Target="http://ru.wikipedia.org/wiki/%D0%9B%D0%B5%D1%81_%28%D0%BF%D1%8C%D0%B5%D1%81%D0%B0%29" TargetMode="External"/><Relationship Id="rId47" Type="http://schemas.openxmlformats.org/officeDocument/2006/relationships/hyperlink" Target="http://ru.wikipedia.org/wiki/1974_%D0%B3%D0%BE%D0%B4" TargetMode="External"/><Relationship Id="rId68" Type="http://schemas.openxmlformats.org/officeDocument/2006/relationships/hyperlink" Target="http://ru.wikipedia.org/wiki/%D0%9B%D1%83%D0%BD%D0%B3%D0%B8%D0%BD,_%D0%9F%D0%B0%D0%B2%D0%B5%D0%BB_%D0%A1%D0%B5%D0%BC%D1%91%D0%BD%D0%BE%D0%B2%D0%B8%D1%87" TargetMode="External"/><Relationship Id="rId89" Type="http://schemas.openxmlformats.org/officeDocument/2006/relationships/hyperlink" Target="http://ru.wikipedia.org/wiki/%D0%9C%D0%BE%D1%81%D0%BA%D0%BE%D0%B2%D1%81%D0%BA%D0%B8%D0%B9_%D0%B4%D1%80%D0%B0%D0%BC%D0%B0%D1%82%D0%B8%D1%87%D0%B5%D1%81%D0%BA%D0%B8%D0%B9_%D1%82%D0%B5%D0%B0%D1%82%D1%80_%D0%B8%D0%BC._%D0%9A._%D0%A1._%D0%A1%D1%82%D0%B0%D0%BD%D0%B8%D1%81%D0%BB%D0%B0%D0%B2%D1%81%D0%BA%D0%BE%D0%B3%D0%BE" TargetMode="External"/><Relationship Id="rId112" Type="http://schemas.openxmlformats.org/officeDocument/2006/relationships/hyperlink" Target="http://ru.wikipedia.org/wiki/%D0%A1%D0%B0%D0%BB%D1%82%D1%8B%D0%BA%D0%BE%D0%B2-%D0%A9%D0%B5%D0%B4%D1%80%D0%B8%D0%BD,_%D0%9C%D0%B8%D1%85%D0%B0%D0%B8%D0%BB_%D0%95%D0%B2%D0%B3%D1%80%D0%B0%D1%84%D0%BE%D0%B2%D0%B8%D1%87" TargetMode="External"/><Relationship Id="rId133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4" Type="http://schemas.openxmlformats.org/officeDocument/2006/relationships/hyperlink" Target="http://ru.wikipedia.org/wiki/%D0%9A%D0%B0%D0%BD%D0%B0%D0%B4%D0%B0" TargetMode="External"/><Relationship Id="rId175" Type="http://schemas.openxmlformats.org/officeDocument/2006/relationships/hyperlink" Target="http://ru.wikipedia.org/wiki/1999" TargetMode="External"/><Relationship Id="rId196" Type="http://schemas.openxmlformats.org/officeDocument/2006/relationships/hyperlink" Target="http://ru.wikipedia.org/wiki/1971" TargetMode="External"/><Relationship Id="rId200" Type="http://schemas.openxmlformats.org/officeDocument/2006/relationships/hyperlink" Target="http://ru.wikipedia.org/wiki/1973" TargetMode="External"/><Relationship Id="rId16" Type="http://schemas.openxmlformats.org/officeDocument/2006/relationships/hyperlink" Target="http://ru.wikipedia.org/wiki/%D0%9F%D0%B5%D1%82%D1%80%D0%BE%D0%B2,_%D0%9D%D0%B8%D0%BA%D0%BE%D0%BB%D0%B0%D0%B9_%D0%92%D0%B0%D1%81%D0%B8%D0%BB%D1%8C%D0%B5%D0%B2%D0%B8%D1%87_%28%D1%80%D0%B5%D0%B6%D0%B8%D1%81%D1%81%D1%91%D1%80%29" TargetMode="External"/><Relationship Id="rId221" Type="http://schemas.openxmlformats.org/officeDocument/2006/relationships/hyperlink" Target="http://ru.wikipedia.org/wiki/%D0%A8%D1%82%D0%B0%D0%B9%D0%BD,_%D0%9F%D0%B5%D1%82%D0%B5%D1%80" TargetMode="External"/><Relationship Id="rId242" Type="http://schemas.openxmlformats.org/officeDocument/2006/relationships/hyperlink" Target="https://elibrary.ru/" TargetMode="External"/><Relationship Id="rId37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B8%D0%BC._%D0%92%D0%BB._%D0%9C%D0%B0%D1%8F%D0%BA%D0%BE%D0%B2%D1%81%D0%BA%D0%BE%D0%B3%D0%BE" TargetMode="External"/><Relationship Id="rId58" Type="http://schemas.openxmlformats.org/officeDocument/2006/relationships/hyperlink" Target="http://ru.wikipedia.org/wiki/%D0%A2%D0%BE%D0%B2%D1%81%D1%82%D0%BE%D0%BD%D0%BE%D0%B3%D0%BE%D0%B2,_%D0%93%D0%B5%D0%BE%D1%80%D0%B3%D0%B8%D0%B9" TargetMode="External"/><Relationship Id="rId79" Type="http://schemas.openxmlformats.org/officeDocument/2006/relationships/hyperlink" Target="http://ru.wikipedia.org/wiki/%D0%A2%D0%B5%D0%B0%D1%82%D1%80_%D0%BD%D0%B0_%D0%A1%D0%BF%D0%B0%D1%81%D1%81%D0%BA%D0%BE%D0%B9" TargetMode="External"/><Relationship Id="rId102" Type="http://schemas.openxmlformats.org/officeDocument/2006/relationships/hyperlink" Target="http://ru.wikipedia.org/wiki/1979_%D0%B3%D0%BE%D0%B4_%D0%B2_%D1%82%D0%B5%D0%B0%D1%82%D1%80%D0%B5" TargetMode="External"/><Relationship Id="rId123" Type="http://schemas.openxmlformats.org/officeDocument/2006/relationships/hyperlink" Target="http://ru.wikipedia.org/w/index.php?title=%D0%A2%D0%B5%D1%80-%D0%97%D0%B0%D1%85%D0%B0%D1%80%D0%BE%D0%B2%D0%B0,_%D0%9C%D0%B0%D1%80%D0%B8%D0%B0%D0%BD%D0%BD%D0%B0_%D0%A0%D1%83%D0%B1%D0%B5%D0%BD%D0%BE%D0%B2%D0%BD%D0%B0&amp;action=edit&amp;redlink=1" TargetMode="External"/><Relationship Id="rId144" Type="http://schemas.openxmlformats.org/officeDocument/2006/relationships/hyperlink" Target="http://ru.wikipedia.org/wiki/1999" TargetMode="External"/><Relationship Id="rId90" Type="http://schemas.openxmlformats.org/officeDocument/2006/relationships/hyperlink" Target="http://ru.wikipedia.org/wiki/1982_%D0%B3%D0%BE%D0%B4_%D0%B2_%D1%82%D0%B5%D0%B0%D1%82%D1%80%D0%B5" TargetMode="External"/><Relationship Id="rId165" Type="http://schemas.openxmlformats.org/officeDocument/2006/relationships/hyperlink" Target="http://ru.wikipedia.org/wiki/1969" TargetMode="External"/><Relationship Id="rId186" Type="http://schemas.openxmlformats.org/officeDocument/2006/relationships/hyperlink" Target="http://ru.wikipedia.org/wiki/%D0%93%D0%B5%D1%82%D0%B5" TargetMode="External"/><Relationship Id="rId211" Type="http://schemas.openxmlformats.org/officeDocument/2006/relationships/hyperlink" Target="http://ru.wikipedia.org/wiki/1982" TargetMode="External"/><Relationship Id="rId232" Type="http://schemas.openxmlformats.org/officeDocument/2006/relationships/hyperlink" Target="http://ru.wikipedia.org/wiki/%D0%90%D0%BB%D0%B5%D0%BA%D1%81%D0%B0%D0%BD%D0%B4%D1%80_%D0%9E%D1%81%D1%82%D1%80%D0%BE%D0%B2%D1%81%D0%BA%D0%B8%D0%B9" TargetMode="External"/><Relationship Id="rId27" Type="http://schemas.openxmlformats.org/officeDocument/2006/relationships/hyperlink" Target="http://ru.wikipedia.org/wiki/%D0%9F%D0%B5%D1%80%D0%BC%D1%81%D0%BA%D0%B8%D0%B9_%D0%B3%D0%BE%D1%81%D1%83%D0%B4%D0%B0%D1%80%D1%81%D1%82%D0%B2%D0%B5%D0%BD%D0%BD%D1%8B%D0%B9_%D1%83%D0%BD%D0%B8%D0%B2%D0%B5%D1%80%D1%81%D0%B8%D1%82%D0%B5%D1%82" TargetMode="External"/><Relationship Id="rId48" Type="http://schemas.openxmlformats.org/officeDocument/2006/relationships/hyperlink" Target="http://ru.wikipedia.org/wiki/1970-%D0%B5" TargetMode="External"/><Relationship Id="rId6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3" Type="http://schemas.openxmlformats.org/officeDocument/2006/relationships/hyperlink" Target="http://ru.wikipedia.org/wiki/%D0%A1%D0%BC%D0%BE%D0%BA%D1%82%D1%83%D0%BD%D0%BE%D0%B2%D1%81%D0%BA%D0%B8%D0%B9,_%D0%98%D0%BD%D0%BD%D0%BE%D0%BA%D0%B5%D0%BD%D1%82%D0%B8%D0%B9_%D0%9C%D0%B8%D1%85%D0%B0%D0%B9%D0%BB%D0%BE%D0%B2%D0%B8%D1%87" TargetMode="External"/><Relationship Id="rId134" Type="http://schemas.openxmlformats.org/officeDocument/2006/relationships/hyperlink" Target="http://ru.wikipedia.org/wiki/%D0%9A%D0%B0%D1%83%D0%BD%D0%B0%D1%81%D1%81%D0%BA%D0%B8%D0%B9_%D0%B3%D0%BE%D1%81%D1%83%D0%B4%D0%B0%D1%80%D1%81%D1%82%D0%B2%D0%B5%D0%BD%D0%BD%D1%8B%D0%B9_%D0%B4%D1%80%D0%B0%D0%BC%D0%B0%D1%82%D0%B8%D1%87%D0%B5%D1%81%D0%BA%D0%B8%D0%B9_%D1%82%D0%B5%D0%B0%D1%82%D1%80" TargetMode="External"/><Relationship Id="rId80" Type="http://schemas.openxmlformats.org/officeDocument/2006/relationships/hyperlink" Target="http://ru.wikipedia.org/wiki/%D0%A0%D0%90%D0%9C%D0%A2" TargetMode="External"/><Relationship Id="rId155" Type="http://schemas.openxmlformats.org/officeDocument/2006/relationships/hyperlink" Target="http://ru.wikipedia.org/wiki/1931" TargetMode="External"/><Relationship Id="rId176" Type="http://schemas.openxmlformats.org/officeDocument/2006/relationships/hyperlink" Target="http://ru.wikipedia.org/wiki/%D0%9A%D0%B0%D0%BB%D1%8C%D0%B4%D0%B5%D1%80%D0%BE%D0%BD_%D0%B4%D0%B5_%D0%BB%D0%B0_%D0%91%D0%B0%D1%80%D0%BA%D0%B0,_%D0%9F%D0%B5%D0%B4%D1%80%D0%BE" TargetMode="External"/><Relationship Id="rId197" Type="http://schemas.openxmlformats.org/officeDocument/2006/relationships/hyperlink" Target="http://ru.wikipedia.org/wiki/%D0%90%D1%80%D0%B0%D0%B3%D0%BE%D0%BD,_%D0%9B%D1%83%D0%B8" TargetMode="External"/><Relationship Id="rId201" Type="http://schemas.openxmlformats.org/officeDocument/2006/relationships/hyperlink" Target="http://ru.wikipedia.org/w/index.php?title=%D0%A2%D0%B5%D0%B0%D1%82%D1%80%D0%BE_%D0%BF%D0%B8%D0%BA%D0%BA%D0%BE%D0%BB%D0%BE&amp;action=edit&amp;redlink=1" TargetMode="External"/><Relationship Id="rId222" Type="http://schemas.openxmlformats.org/officeDocument/2006/relationships/hyperlink" Target="http://ru.wikipedia.org/wiki/1999" TargetMode="External"/><Relationship Id="rId243" Type="http://schemas.openxmlformats.org/officeDocument/2006/relationships/hyperlink" Target="https://www.culture.ru/theaters/performances" TargetMode="External"/><Relationship Id="rId17" Type="http://schemas.openxmlformats.org/officeDocument/2006/relationships/hyperlink" Target="http://ru.wikipedia.org/wiki/%D0%9B%D0%B5%D0%BD%D0%B8%D0%BD%D0%B3%D1%80%D0%B0%D0%B4" TargetMode="External"/><Relationship Id="rId38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59" Type="http://schemas.openxmlformats.org/officeDocument/2006/relationships/hyperlink" Target="http://ru.wikipedia.org/wiki/1967" TargetMode="External"/><Relationship Id="rId103" Type="http://schemas.openxmlformats.org/officeDocument/2006/relationships/hyperlink" Target="http://ru.wikipedia.org/wiki/%D0%A2%D0%B5%D0%B0%D1%82%D1%80_%D0%BD%D0%B0_%D0%9B%D0%B8%D1%82%D0%B5%D0%B9%D0%BD%D0%BE%D0%BC" TargetMode="External"/><Relationship Id="rId124" Type="http://schemas.openxmlformats.org/officeDocument/2006/relationships/hyperlink" Target="http://ru.wikipedia.org/wiki/1970_%D0%B3%D0%BE%D0%B4_%D0%B2_%D1%82%D0%B5%D0%B0%D1%82%D1%80%D0%B5" TargetMode="External"/><Relationship Id="rId70" Type="http://schemas.openxmlformats.org/officeDocument/2006/relationships/hyperlink" Target="http://ru.wikipedia.org/wiki/1986" TargetMode="External"/><Relationship Id="rId91" Type="http://schemas.openxmlformats.org/officeDocument/2006/relationships/hyperlink" Target="http://ru.wikipedia.org/wiki/%D0%A2%D0%B5%D0%B0%D1%82%D1%80_%D0%BD%D0%B0_%D0%A2%D0%B0%D0%B3%D0%B0%D0%BD%D0%BA%D0%B5" TargetMode="External"/><Relationship Id="rId145" Type="http://schemas.openxmlformats.org/officeDocument/2006/relationships/hyperlink" Target="http://ru.wikipedia.org/wiki/1990" TargetMode="External"/><Relationship Id="rId166" Type="http://schemas.openxmlformats.org/officeDocument/2006/relationships/hyperlink" Target="http://ru.wikipedia.org/wiki/1975" TargetMode="External"/><Relationship Id="rId187" Type="http://schemas.openxmlformats.org/officeDocument/2006/relationships/hyperlink" Target="http://ru.wikipedia.org/wiki/%D0%A4%D1%80%D0%B0%D0%BD%D1%86%D0%B8%D1%8F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ru.wikipedia.org/wiki/1990" TargetMode="External"/><Relationship Id="rId233" Type="http://schemas.openxmlformats.org/officeDocument/2006/relationships/hyperlink" Target="http://ru.wikipedia.org/wiki/%D0%A2%D1%80%D1%91%D1%85%D0%B3%D1%80%D0%BE%D1%88%D0%BE%D0%B2%D0%B0%D1%8F_%D0%BE%D0%BF%D0%B5%D1%80%D0%B0_%28%D0%BF%D1%8C%D0%B5%D1%81%D0%B0%29" TargetMode="External"/><Relationship Id="rId28" Type="http://schemas.openxmlformats.org/officeDocument/2006/relationships/hyperlink" Target="http://ru.wikipedia.org/wiki/%D0%9C%D0%BE%D1%81%D0%BA%D0%BE%D0%B2%D1%81%D0%BA%D0%B8%D0%B9_%D0%B0%D0%BA%D0%B0%D0%B4%D0%B5%D0%BC%D0%B8%D1%87%D0%B5%D1%81%D0%BA%D0%B8%D0%B9_%D1%82%D0%B5%D0%B0%D1%82%D1%80_%D0%A1%D0%B0%D1%82%D0%B8%D1%80%D1%8B" TargetMode="External"/><Relationship Id="rId49" Type="http://schemas.openxmlformats.org/officeDocument/2006/relationships/hyperlink" Target="http://ru.wikipedia.org/wiki/%D0%A2%D0%B5%D0%B0%D1%82%D1%80_%D0%B8%D0%BC%D0%B5%D0%BD%D0%B8_%D0%9C%D0%BE%D1%81%D1%81%D0%BE%D0%B2%D0%B5%D1%82%D0%B0" TargetMode="External"/><Relationship Id="rId114" Type="http://schemas.openxmlformats.org/officeDocument/2006/relationships/hyperlink" Target="http://ru.wikipedia.org/wiki/1984_%D0%B3%D0%BE%D0%B4_%D0%B2_%D1%82%D0%B5%D0%B0%D1%82%D1%80%D0%B5" TargetMode="External"/><Relationship Id="rId60" Type="http://schemas.openxmlformats.org/officeDocument/2006/relationships/hyperlink" Target="http://ru.wikipedia.org/wiki/%D0%91%D1%80%D1%83%D0%BA,_%D0%9F%D0%B8%D1%82%D0%B5%D1%80" TargetMode="External"/><Relationship Id="rId8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35" Type="http://schemas.openxmlformats.org/officeDocument/2006/relationships/hyperlink" Target="http://ru.wikipedia.org/wiki/%D0%93%D0%BE%D1%81%D1%83%D0%B4%D0%B0%D1%80%D1%81%D1%82%D0%B2%D0%B5%D0%BD%D0%BD%D1%8B%D0%B9_%D0%BC%D0%BE%D0%BB%D0%BE%D0%B4%D1%91%D0%B6%D0%BD%D1%8B%D0%B9_%D1%82%D0%B5%D0%B0%D1%82%D1%80_%D0%9B%D0%B8%D1%82%D0%B2%D1%8B" TargetMode="External"/><Relationship Id="rId156" Type="http://schemas.openxmlformats.org/officeDocument/2006/relationships/hyperlink" Target="http://ru.wikipedia.org/wiki/2009" TargetMode="External"/><Relationship Id="rId177" Type="http://schemas.openxmlformats.org/officeDocument/2006/relationships/hyperlink" Target="http://ru.wikipedia.org/wiki/2000" TargetMode="External"/><Relationship Id="rId198" Type="http://schemas.openxmlformats.org/officeDocument/2006/relationships/hyperlink" Target="http://ru.wikipedia.org/wiki/1992" TargetMode="External"/><Relationship Id="rId202" Type="http://schemas.openxmlformats.org/officeDocument/2006/relationships/hyperlink" Target="http://ru.wikipedia.org/wiki/%D0%9C%D0%B8%D0%BB%D0%B0%D0%BD" TargetMode="External"/><Relationship Id="rId223" Type="http://schemas.openxmlformats.org/officeDocument/2006/relationships/hyperlink" Target="http://ru.wikipedia.org/wiki/%D0%A8%D1%82%D1%80%D0%B0%D1%83%D1%81,_%D0%A0%D0%B8%D1%85%D0%B0%D1%80%D0%B4" TargetMode="External"/><Relationship Id="rId244" Type="http://schemas.openxmlformats.org/officeDocument/2006/relationships/hyperlink" Target="file:///C:\Users\User\AppData\Roaming\Microsoft\Word\&#1087;&#1086;&#1088;&#1090;&#1072;&#1083;" TargetMode="External"/><Relationship Id="rId18" Type="http://schemas.openxmlformats.org/officeDocument/2006/relationships/hyperlink" Target="http://ru.wikipedia.org/wiki/%D0%A2%D0%B1%D0%B8%D0%BB%D0%B8%D1%81%D0%B8" TargetMode="External"/><Relationship Id="rId39" Type="http://schemas.openxmlformats.org/officeDocument/2006/relationships/hyperlink" Target="http://ru.wikipedia.org/wiki/%D0%A5%D0%B5%D0%B9%D1%84%D0%B5%D1%86,_%D0%9B%D0%B5%D0%BE%D0%BD%D0%B8%D0%B4_%D0%95%D1%84%D0%B8%D0%BC%D0%BE%D0%B2%D0%B8%D1%87" TargetMode="External"/><Relationship Id="rId50" Type="http://schemas.openxmlformats.org/officeDocument/2006/relationships/hyperlink" Target="http://ru.wikipedia.org/wiki/%D0%9C%D0%A5%D0%90%D0%A2" TargetMode="External"/><Relationship Id="rId104" Type="http://schemas.openxmlformats.org/officeDocument/2006/relationships/hyperlink" Target="http://ru.wikipedia.org/wiki/%D0%91%D0%94%D0%A2" TargetMode="External"/><Relationship Id="rId125" Type="http://schemas.openxmlformats.org/officeDocument/2006/relationships/hyperlink" Target="http://ru.wikipedia.org/wiki/1985_%D0%B3%D0%BE%D0%B4_%D0%B2_%D1%82%D0%B5%D0%B0%D1%82%D1%80%D0%B5" TargetMode="External"/><Relationship Id="rId146" Type="http://schemas.openxmlformats.org/officeDocument/2006/relationships/hyperlink" Target="http://ru.wikipedia.org/wiki/%D0%92%D0%B8%D0%BB%D1%8C%D0%BD%D1%8E%D1%81" TargetMode="External"/><Relationship Id="rId167" Type="http://schemas.openxmlformats.org/officeDocument/2006/relationships/hyperlink" Target="http://ru.wikipedia.org/wiki/1977" TargetMode="External"/><Relationship Id="rId188" Type="http://schemas.openxmlformats.org/officeDocument/2006/relationships/hyperlink" Target="http://ru.wikipedia.org/wiki/%D0%A0%D0%BE%D1%81%D1%81%D0%B8%D0%B9%D1%81%D0%BA%D0%B0%D1%8F_%D0%B8%D0%BC%D0%BF%D0%B5%D1%80%D0%B8%D1%8F" TargetMode="External"/><Relationship Id="rId71" Type="http://schemas.openxmlformats.org/officeDocument/2006/relationships/hyperlink" Target="http://ru.wikipedia.org/wiki/%D0%9C%D0%BE%D1%81%D0%BA%D0%BE%D0%B2%D1%81%D0%BA%D0%B8%D0%B9_%D1%82%D0%B5%D0%B0%D1%82%D1%80_%D1%8E%D0%BD%D0%BE%D0%B3%D0%BE_%D0%B7%D1%80%D0%B8%D1%82%D0%B5%D0%BB%D1%8F" TargetMode="External"/><Relationship Id="rId92" Type="http://schemas.openxmlformats.org/officeDocument/2006/relationships/hyperlink" Target="http://ru.wikipedia.org/wiki/1987_%D0%B3%D0%BE%D0%B4_%D0%B2_%D1%82%D0%B5%D0%B0%D1%82%D1%80%D0%B5" TargetMode="External"/><Relationship Id="rId213" Type="http://schemas.openxmlformats.org/officeDocument/2006/relationships/hyperlink" Target="http://ru.wikipedia.org/wiki/%D0%9D%D0%B0%D0%BD%D1%82%D0%B5%D1%80%D1%80" TargetMode="External"/><Relationship Id="rId234" Type="http://schemas.openxmlformats.org/officeDocument/2006/relationships/hyperlink" Target="http://ru.wikipedia.org/wiki/%D0%91%D1%80%D0%B5%D1%85%D1%82,_%D0%91%D0%B5%D1%80%D1%82%D0%BE%D0%BB%D1%8C%D0%B4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ru.wikipedia.org/wiki/1973_%D0%B3%D0%BE%D0%B4" TargetMode="External"/><Relationship Id="rId40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15" Type="http://schemas.openxmlformats.org/officeDocument/2006/relationships/hyperlink" Target="http://ru.wikipedia.org/wiki/%D0%91%D0%BE%D1%80%D0%B8%D1%81%D0%BE%D0%B2,_%D0%9E%D0%BB%D0%B5%D0%B3_%D0%98%D0%B2%D0%B0%D0%BD%D0%BE%D0%B2%D0%B8%D1%87" TargetMode="External"/><Relationship Id="rId136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7" Type="http://schemas.openxmlformats.org/officeDocument/2006/relationships/hyperlink" Target="http://ru.wikipedia.org/wiki/1952" TargetMode="External"/><Relationship Id="rId178" Type="http://schemas.openxmlformats.org/officeDocument/2006/relationships/hyperlink" Target="http://ru.wikipedia.org/wiki/2005" TargetMode="External"/><Relationship Id="rId61" Type="http://schemas.openxmlformats.org/officeDocument/2006/relationships/hyperlink" Target="http://ru.wikipedia.org/wiki/%D0%A8%D0%B5%D0%BA%D1%81%D0%BF%D0%B8%D1%80" TargetMode="External"/><Relationship Id="rId82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99" Type="http://schemas.openxmlformats.org/officeDocument/2006/relationships/hyperlink" Target="http://ru.wikipedia.org/wiki/%D0%9B%D0%BE%D0%BD%D0%B3-%D0%90%D0%B9%D0%BB%D0%B5%D0%BD%D0%B4" TargetMode="External"/><Relationship Id="rId203" Type="http://schemas.openxmlformats.org/officeDocument/2006/relationships/hyperlink" Target="http://ru.wikipedia.org/wiki/%D0%A1%D1%82%D1%80%D0%B5%D0%BB%D0%B5%D1%80,_%D0%94%D0%B6%D0%BE%D1%80%D0%B4%D0%B6%D0%BE" TargetMode="External"/><Relationship Id="rId19" Type="http://schemas.openxmlformats.org/officeDocument/2006/relationships/hyperlink" Target="http://ru.wikipedia.org/wiki/%D0%92%D1%80%D0%BE%D1%86%D0%BB%D0%B0%D0%B2" TargetMode="External"/><Relationship Id="rId224" Type="http://schemas.openxmlformats.org/officeDocument/2006/relationships/hyperlink" Target="http://ru.wikipedia.org/wiki/1992" TargetMode="External"/><Relationship Id="rId245" Type="http://schemas.openxmlformats.org/officeDocument/2006/relationships/hyperlink" Target="https://www.culture.ru/theaters" TargetMode="External"/><Relationship Id="rId30" Type="http://schemas.openxmlformats.org/officeDocument/2006/relationships/hyperlink" Target="http://ru.wikipedia.org/wiki/%D0%9B%D0%B5%D0%BD%D0%BA%D0%BE%D0%BC" TargetMode="External"/><Relationship Id="rId105" Type="http://schemas.openxmlformats.org/officeDocument/2006/relationships/hyperlink" Target="http://www.russkoekino.ru/theatre/theatre-0055.shtml" TargetMode="External"/><Relationship Id="rId126" Type="http://schemas.openxmlformats.org/officeDocument/2006/relationships/hyperlink" Target="http://ru.wikipedia.org/wiki/%D0%9C%D0%BE%D1%81%D0%BA%D0%BE%D0%B2%D1%81%D0%BA%D0%B8%D0%B9_%D1%82%D0%B5%D0%B0%D1%82%D1%80_%C2%AB%D0%A1%D0%BE%D0%B2%D1%80%D0%B5%D0%BC%D0%B5%D0%BD%D0%BD%D0%B8%D0%BA%C2%BB" TargetMode="External"/><Relationship Id="rId147" Type="http://schemas.openxmlformats.org/officeDocument/2006/relationships/hyperlink" Target="http://ru.wikipedia.org/wiki/2007" TargetMode="External"/><Relationship Id="rId168" Type="http://schemas.openxmlformats.org/officeDocument/2006/relationships/hyperlink" Target="http://ru.wikipedia.org/wiki/%D0%92%D0%B5%D0%BD%D0%B5%D1%86%D0%B8%D1%8F" TargetMode="External"/><Relationship Id="rId51" Type="http://schemas.openxmlformats.org/officeDocument/2006/relationships/hyperlink" Target="http://ru.wikipedia.org/wiki/%D0%A2%D0%B5%D0%B0%D1%82%D1%80_%C2%AB%D0%A1%D0%B0%D1%82%D0%B8%D1%80%D0%B8%D0%BA%D0%BE%D0%BD%C2%BB_%D0%B8%D0%BC%D0%B5%D0%BD%D0%B8_%D0%90%D1%80%D0%BA%D0%B0%D0%B4%D0%B8%D1%8F_%D0%A0%D0%B0%D0%B9%D0%BA%D0%B8%D0%BD%D0%B0" TargetMode="External"/><Relationship Id="rId72" Type="http://schemas.openxmlformats.org/officeDocument/2006/relationships/hyperlink" Target="http://ru.wikipedia.org/wiki/%D0%91%D1%83%D0%BB%D0%B3%D0%B0%D0%BA%D0%BE%D0%B2,_%D0%9C%D0%B8%D1%85%D0%B0%D0%B8%D0%BB_%D0%90%D1%84%D0%B0%D0%BD%D0%B0%D1%81%D1%8C%D0%B5%D0%B2%D0%B8%D1%87" TargetMode="External"/><Relationship Id="rId93" Type="http://schemas.openxmlformats.org/officeDocument/2006/relationships/hyperlink" Target="http://ru.wikipedia.org/wiki/%D0%A8%D0%BA%D0%BE%D0%BB%D0%B0_%D0%B4%D1%80%D0%B0%D0%BC%D0%B0%D1%82%D0%B8%D1%87%D0%B5%D1%81%D0%BA%D0%BE%D0%B3%D0%BE_%D0%B8%D1%81%D0%BA%D1%83%D1%81%D1%81%D1%82%D0%B2%D0%B0" TargetMode="External"/><Relationship Id="rId189" Type="http://schemas.openxmlformats.org/officeDocument/2006/relationships/hyperlink" Target="http://ru.wikipedia.org/wiki/%D0%9C%D0%BD%D1%83%D1%88%D0%BA%D0%B8%D0%BD,_%D0%90%D0%BB%D0%B5%D0%BA%D1%81%D0%B0%D0%BD%D0%B4%D1%80_%D0%90%D0%BB%D0%B5%D0%BA%D1%81%D0%B0%D0%BD%D0%B4%D1%80%D0%BE%D0%B2%D0%B8%D1%87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://ru.wikipedia.org/wiki/1987" TargetMode="External"/><Relationship Id="rId235" Type="http://schemas.openxmlformats.org/officeDocument/2006/relationships/hyperlink" Target="http://ru.wikipedia.org/wiki/%D0%A1%D0%BC%D0%B5%D0%BB%D1%8F%D0%BD%D1%81%D0%BA%D0%B8%D0%B9,_%D0%90%D0%BD%D0%B0%D1%82%D0%BE%D0%BB%D0%B8%D0%B9_%D0%9C%D0%B8%D1%80%D0%BE%D0%BD%D0%BE%D0%B2%D0%B8%D1%87" TargetMode="External"/><Relationship Id="rId116" Type="http://schemas.openxmlformats.org/officeDocument/2006/relationships/hyperlink" Target="http://ru.wikipedia.org/wiki/1985_%D0%B3%D0%BE%D0%B4_%D0%B2_%D1%82%D0%B5%D0%B0%D1%82%D1%80%D0%B5" TargetMode="External"/><Relationship Id="rId137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158" Type="http://schemas.openxmlformats.org/officeDocument/2006/relationships/hyperlink" Target="http://ru.wikipedia.org/wiki/1957" TargetMode="External"/><Relationship Id="rId20" Type="http://schemas.openxmlformats.org/officeDocument/2006/relationships/hyperlink" Target="http://ru.wikipedia.org/wiki/%D0%9F%D0%BE%D0%BB%D1%8C%D1%88%D0%B0" TargetMode="External"/><Relationship Id="rId41" Type="http://schemas.openxmlformats.org/officeDocument/2006/relationships/hyperlink" Target="http://ru.wikipedia.org/wiki/%D0%A0%D0%BE%D1%81%D1%81%D0%B8%D0%B9%D1%81%D0%BA%D0%B0%D1%8F_%D0%B0%D0%BA%D0%B0%D0%B4%D0%B5%D0%BC%D0%B8%D1%8F_%D1%82%D0%B5%D0%B0%D1%82%D1%80%D0%B0%D0%BB%D1%8C%D0%BD%D0%BE%D0%B3%D0%BE_%D0%B8%D1%81%D0%BA%D1%83%D1%81%D1%81%D1%82%D0%B2%D0%B0" TargetMode="External"/><Relationship Id="rId62" Type="http://schemas.openxmlformats.org/officeDocument/2006/relationships/hyperlink" Target="http://ru.wikipedia.org/wiki/1964" TargetMode="External"/><Relationship Id="rId83" Type="http://schemas.openxmlformats.org/officeDocument/2006/relationships/hyperlink" Target="http://ru.wikipedia.org/wiki/%D0%9A%D0%BD%D0%B5%D0%B1%D0%B5%D0%BB%D1%8C,_%D0%9C%D0%B0%D1%80%D0%B8%D1%8F_%D0%9E%D1%81%D0%B8%D0%BF%D0%BE%D0%B2%D0%BD%D0%B0" TargetMode="External"/><Relationship Id="rId179" Type="http://schemas.openxmlformats.org/officeDocument/2006/relationships/hyperlink" Target="http://ru.wikipedia.org/wiki/2006" TargetMode="External"/><Relationship Id="rId190" Type="http://schemas.openxmlformats.org/officeDocument/2006/relationships/hyperlink" Target="http://ru.wikipedia.org/wiki/%D0%92%D0%B5%D0%BB%D0%B8%D0%BA%D0%BE%D0%B1%D1%80%D0%B8%D1%82%D0%B0%D0%BD%D0%B8%D1%8F" TargetMode="External"/><Relationship Id="rId204" Type="http://schemas.openxmlformats.org/officeDocument/2006/relationships/hyperlink" Target="http://ru.wikipedia.org/wiki/%D0%9C%D0%B0%D1%80%D1%81%D0%B5%D0%BB%D1%8C" TargetMode="External"/><Relationship Id="rId225" Type="http://schemas.openxmlformats.org/officeDocument/2006/relationships/hyperlink" Target="http://ru.wikipedia.org/wiki/%D0%91%D1%80%D0%B8%D1%82%D1%82%D0%B5%D0%BD" TargetMode="External"/><Relationship Id="rId246" Type="http://schemas.openxmlformats.org/officeDocument/2006/relationships/fontTable" Target="fontTable.xml"/><Relationship Id="rId106" Type="http://schemas.openxmlformats.org/officeDocument/2006/relationships/hyperlink" Target="http://ru.wikipedia.org/wiki/%D0%9A%D1%80%D0%BE%D1%82%D0%BA%D0%B0%D1%8F" TargetMode="External"/><Relationship Id="rId127" Type="http://schemas.openxmlformats.org/officeDocument/2006/relationships/hyperlink" Target="http://ru.wikipedia.org/wiki/1985_%D0%B3%D0%BE%D0%B4_%D0%B2_%D1%82%D0%B5%D0%B0%D1%82%D1%80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A440D0A-9909-477F-82F0-DE14EEE8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11873</Words>
  <Characters>67681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14</cp:revision>
  <cp:lastPrinted>2021-12-28T11:32:00Z</cp:lastPrinted>
  <dcterms:created xsi:type="dcterms:W3CDTF">2022-02-10T05:53:00Z</dcterms:created>
  <dcterms:modified xsi:type="dcterms:W3CDTF">2022-11-29T13:01:00Z</dcterms:modified>
</cp:coreProperties>
</file>